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824239" w:rsidRPr="008D74B2" w:rsidRDefault="00824239" w:rsidP="00824239">
      <w:pPr>
        <w:spacing w:line="480" w:lineRule="auto"/>
        <w:rPr>
          <w:bCs/>
          <w:sz w:val="28"/>
          <w:szCs w:val="28"/>
        </w:rPr>
      </w:pPr>
      <w:r>
        <w:rPr>
          <w:rFonts w:hint="eastAsia"/>
          <w:bCs/>
          <w:sz w:val="32"/>
          <w:szCs w:val="32"/>
        </w:rPr>
        <w:t xml:space="preserve">               </w:t>
      </w:r>
      <w:r w:rsidR="00A06DFF">
        <w:rPr>
          <w:rFonts w:hint="eastAsia"/>
          <w:bCs/>
          <w:sz w:val="32"/>
          <w:szCs w:val="32"/>
        </w:rPr>
        <w:t xml:space="preserve"> </w:t>
      </w:r>
      <w:r w:rsidRPr="008D74B2">
        <w:rPr>
          <w:rFonts w:hint="eastAsia"/>
          <w:bCs/>
          <w:sz w:val="28"/>
          <w:szCs w:val="28"/>
        </w:rPr>
        <w:t>（编号：</w:t>
      </w:r>
      <w:r w:rsidRPr="008D74B2">
        <w:rPr>
          <w:rFonts w:hint="eastAsia"/>
          <w:bCs/>
          <w:sz w:val="28"/>
          <w:szCs w:val="28"/>
        </w:rPr>
        <w:t>whxyzb</w:t>
      </w:r>
      <w:r>
        <w:rPr>
          <w:rFonts w:hint="eastAsia"/>
          <w:bCs/>
          <w:sz w:val="28"/>
          <w:szCs w:val="28"/>
        </w:rPr>
        <w:t>2018</w:t>
      </w:r>
      <w:r w:rsidRPr="008D74B2">
        <w:rPr>
          <w:rFonts w:hint="eastAsia"/>
          <w:bCs/>
          <w:sz w:val="28"/>
          <w:szCs w:val="28"/>
        </w:rPr>
        <w:t>0</w:t>
      </w:r>
      <w:r w:rsidR="00C510FC">
        <w:rPr>
          <w:rFonts w:hint="eastAsia"/>
          <w:bCs/>
          <w:sz w:val="28"/>
          <w:szCs w:val="28"/>
        </w:rPr>
        <w:t>1</w:t>
      </w:r>
      <w:r w:rsidR="00A00934">
        <w:rPr>
          <w:rFonts w:hint="eastAsia"/>
          <w:bCs/>
          <w:sz w:val="28"/>
          <w:szCs w:val="28"/>
        </w:rPr>
        <w:t>7</w:t>
      </w:r>
      <w:r w:rsidRPr="008D74B2">
        <w:rPr>
          <w:rFonts w:hint="eastAsia"/>
          <w:bCs/>
          <w:sz w:val="28"/>
          <w:szCs w:val="28"/>
        </w:rPr>
        <w:t>）</w:t>
      </w:r>
    </w:p>
    <w:p w:rsidR="00824239" w:rsidRDefault="00824239" w:rsidP="00824239">
      <w:pPr>
        <w:spacing w:line="480" w:lineRule="auto"/>
        <w:jc w:val="center"/>
        <w:rPr>
          <w:bCs/>
          <w:sz w:val="24"/>
          <w:szCs w:val="24"/>
          <w:highlight w:val="yellow"/>
        </w:rPr>
      </w:pPr>
    </w:p>
    <w:p w:rsidR="00F90D44" w:rsidRPr="00824239" w:rsidRDefault="00F90D44" w:rsidP="00824239">
      <w:pPr>
        <w:spacing w:line="480" w:lineRule="auto"/>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24239">
        <w:rPr>
          <w:rFonts w:hint="eastAsia"/>
          <w:bCs/>
          <w:sz w:val="32"/>
          <w:szCs w:val="32"/>
        </w:rPr>
        <w:t xml:space="preserve"> </w:t>
      </w:r>
      <w:r w:rsidR="00856040">
        <w:rPr>
          <w:rFonts w:hint="eastAsia"/>
          <w:bCs/>
          <w:sz w:val="32"/>
          <w:szCs w:val="32"/>
        </w:rPr>
        <w:t>武汉学院</w:t>
      </w:r>
      <w:r w:rsidR="00817856">
        <w:rPr>
          <w:rFonts w:hint="eastAsia"/>
          <w:bCs/>
          <w:sz w:val="32"/>
          <w:szCs w:val="32"/>
        </w:rPr>
        <w:t>2018</w:t>
      </w:r>
      <w:r w:rsidR="00817856">
        <w:rPr>
          <w:rFonts w:hint="eastAsia"/>
          <w:bCs/>
          <w:sz w:val="32"/>
          <w:szCs w:val="32"/>
        </w:rPr>
        <w:t>级新生</w:t>
      </w:r>
      <w:r w:rsidR="00A00934">
        <w:rPr>
          <w:rFonts w:hint="eastAsia"/>
          <w:bCs/>
          <w:sz w:val="32"/>
          <w:szCs w:val="32"/>
        </w:rPr>
        <w:t>军</w:t>
      </w:r>
      <w:proofErr w:type="gramStart"/>
      <w:r w:rsidR="00A00934">
        <w:rPr>
          <w:rFonts w:hint="eastAsia"/>
          <w:bCs/>
          <w:sz w:val="32"/>
          <w:szCs w:val="32"/>
        </w:rPr>
        <w:t>训服及营服</w:t>
      </w:r>
      <w:proofErr w:type="gramEnd"/>
      <w:r w:rsidR="00A00934">
        <w:rPr>
          <w:rFonts w:hint="eastAsia"/>
          <w:bCs/>
          <w:sz w:val="32"/>
          <w:szCs w:val="32"/>
        </w:rPr>
        <w:t>定制</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A00934">
        <w:rPr>
          <w:rFonts w:hint="eastAsia"/>
          <w:bCs/>
          <w:sz w:val="32"/>
          <w:szCs w:val="32"/>
        </w:rPr>
        <w:t>七</w:t>
      </w:r>
      <w:r>
        <w:rPr>
          <w:rFonts w:hint="eastAsia"/>
          <w:bCs/>
          <w:sz w:val="32"/>
          <w:szCs w:val="32"/>
        </w:rPr>
        <w:t>月</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w:t>
      </w:r>
      <w:r w:rsidR="00C510FC">
        <w:rPr>
          <w:rFonts w:ascii="宋体" w:hAnsi="宋体" w:cs="宋体" w:hint="eastAsia"/>
          <w:sz w:val="24"/>
          <w:szCs w:val="24"/>
        </w:rPr>
        <w:t>承接</w:t>
      </w:r>
      <w:r>
        <w:rPr>
          <w:rFonts w:ascii="宋体" w:hAnsi="宋体" w:cs="宋体" w:hint="eastAsia"/>
          <w:bCs/>
          <w:sz w:val="24"/>
          <w:szCs w:val="24"/>
        </w:rPr>
        <w:t>武汉学院</w:t>
      </w:r>
      <w:r w:rsidR="00F95D25">
        <w:rPr>
          <w:rFonts w:ascii="宋体" w:hAnsi="宋体" w:cs="宋体" w:hint="eastAsia"/>
          <w:bCs/>
          <w:sz w:val="24"/>
          <w:szCs w:val="24"/>
        </w:rPr>
        <w:t>2018级新生军训服及营服定制的服装厂</w:t>
      </w:r>
      <w:r w:rsidR="001F3888">
        <w:rPr>
          <w:rFonts w:ascii="宋体" w:hAnsi="宋体" w:cs="宋体" w:hint="eastAsia"/>
          <w:bCs/>
          <w:sz w:val="24"/>
          <w:szCs w:val="24"/>
        </w:rPr>
        <w:t>商</w:t>
      </w:r>
      <w:r w:rsidR="00803A2B">
        <w:rPr>
          <w:rFonts w:ascii="宋体" w:hAnsi="宋体" w:cs="宋体" w:hint="eastAsia"/>
          <w:bCs/>
          <w:sz w:val="24"/>
          <w:szCs w:val="24"/>
        </w:rPr>
        <w:t>（非商贸公司）</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w:t>
      </w:r>
      <w:r w:rsidR="0023710E">
        <w:rPr>
          <w:rFonts w:ascii="宋体" w:hAnsi="宋体" w:cs="宋体" w:hint="eastAsia"/>
          <w:sz w:val="24"/>
          <w:szCs w:val="24"/>
        </w:rPr>
        <w:t>文件</w:t>
      </w:r>
      <w:r>
        <w:rPr>
          <w:rFonts w:ascii="宋体" w:hAnsi="宋体" w:cs="宋体" w:hint="eastAsia"/>
          <w:sz w:val="24"/>
          <w:szCs w:val="24"/>
        </w:rPr>
        <w:t>要求</w:t>
      </w:r>
      <w:r w:rsidR="00F95D25">
        <w:rPr>
          <w:rFonts w:ascii="宋体" w:hAnsi="宋体" w:cs="宋体" w:hint="eastAsia"/>
          <w:sz w:val="24"/>
          <w:szCs w:val="24"/>
        </w:rPr>
        <w:t>提供军训服和营服定制的厂</w:t>
      </w:r>
      <w:r w:rsidR="001F3888">
        <w:rPr>
          <w:rFonts w:ascii="宋体" w:hAnsi="宋体" w:cs="宋体" w:hint="eastAsia"/>
          <w:sz w:val="24"/>
          <w:szCs w:val="24"/>
        </w:rPr>
        <w:t>商</w:t>
      </w:r>
      <w:r w:rsidR="00ED4640">
        <w:rPr>
          <w:rFonts w:ascii="宋体" w:hAnsi="宋体" w:cs="宋体" w:hint="eastAsia"/>
          <w:sz w:val="24"/>
          <w:szCs w:val="24"/>
        </w:rPr>
        <w:t>前来投标。</w:t>
      </w:r>
    </w:p>
    <w:p w:rsidR="00F90D44" w:rsidRPr="000346A1" w:rsidRDefault="00856040" w:rsidP="000346A1">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w:t>
      </w:r>
      <w:r w:rsidR="000346A1">
        <w:rPr>
          <w:rFonts w:ascii="宋体" w:hAnsi="宋体" w:cs="宋体" w:hint="eastAsia"/>
          <w:bCs/>
          <w:sz w:val="24"/>
          <w:szCs w:val="24"/>
        </w:rPr>
        <w:t>武汉学院2018级新生军</w:t>
      </w:r>
      <w:proofErr w:type="gramStart"/>
      <w:r w:rsidR="000346A1">
        <w:rPr>
          <w:rFonts w:ascii="宋体" w:hAnsi="宋体" w:cs="宋体" w:hint="eastAsia"/>
          <w:bCs/>
          <w:sz w:val="24"/>
          <w:szCs w:val="24"/>
        </w:rPr>
        <w:t>训服及营服</w:t>
      </w:r>
      <w:proofErr w:type="gramEnd"/>
      <w:r w:rsidR="000346A1">
        <w:rPr>
          <w:rFonts w:ascii="宋体" w:hAnsi="宋体" w:cs="宋体" w:hint="eastAsia"/>
          <w:bCs/>
          <w:sz w:val="24"/>
          <w:szCs w:val="24"/>
        </w:rPr>
        <w:t>定制</w:t>
      </w:r>
      <w:r w:rsidR="000346A1">
        <w:rPr>
          <w:rFonts w:ascii="宋体" w:hAnsi="宋体" w:cs="宋体" w:hint="eastAsia"/>
          <w:sz w:val="24"/>
          <w:szCs w:val="24"/>
        </w:rPr>
        <w:t>，</w:t>
      </w:r>
      <w:r w:rsidRPr="000346A1">
        <w:rPr>
          <w:rFonts w:ascii="宋体" w:hAnsi="宋体" w:cs="宋体" w:hint="eastAsia"/>
          <w:sz w:val="24"/>
          <w:szCs w:val="24"/>
        </w:rPr>
        <w:t>项目编号：</w:t>
      </w:r>
      <w:r w:rsidRPr="000346A1">
        <w:rPr>
          <w:rFonts w:ascii="宋体" w:hAnsi="宋体" w:cs="宋体" w:hint="eastAsia"/>
          <w:sz w:val="24"/>
          <w:szCs w:val="24"/>
          <w:u w:val="single"/>
        </w:rPr>
        <w:t>whxyzb201</w:t>
      </w:r>
      <w:r w:rsidR="00297738" w:rsidRPr="000346A1">
        <w:rPr>
          <w:rFonts w:ascii="宋体" w:hAnsi="宋体" w:cs="宋体" w:hint="eastAsia"/>
          <w:sz w:val="24"/>
          <w:szCs w:val="24"/>
          <w:u w:val="single"/>
        </w:rPr>
        <w:t>80</w:t>
      </w:r>
      <w:r w:rsidR="00C510FC" w:rsidRPr="000346A1">
        <w:rPr>
          <w:rFonts w:ascii="宋体" w:hAnsi="宋体" w:cs="宋体" w:hint="eastAsia"/>
          <w:sz w:val="24"/>
          <w:szCs w:val="24"/>
          <w:u w:val="single"/>
        </w:rPr>
        <w:t>1</w:t>
      </w:r>
      <w:r w:rsidR="00F95D25" w:rsidRPr="000346A1">
        <w:rPr>
          <w:rFonts w:ascii="宋体" w:hAnsi="宋体" w:cs="宋体" w:hint="eastAsia"/>
          <w:sz w:val="24"/>
          <w:szCs w:val="24"/>
          <w:u w:val="single"/>
        </w:rPr>
        <w:t>7</w:t>
      </w:r>
      <w:r w:rsidR="00D21246" w:rsidRPr="000346A1">
        <w:rPr>
          <w:rFonts w:ascii="宋体" w:hAnsi="宋体" w:cs="宋体" w:hint="eastAsia"/>
          <w:sz w:val="24"/>
          <w:szCs w:val="24"/>
          <w:u w:val="single"/>
        </w:rPr>
        <w:t>；</w:t>
      </w:r>
    </w:p>
    <w:p w:rsidR="00D21246" w:rsidRPr="00D21246" w:rsidRDefault="00D21246" w:rsidP="00D21246">
      <w:pPr>
        <w:spacing w:line="480" w:lineRule="auto"/>
        <w:rPr>
          <w:rFonts w:ascii="宋体" w:hAnsi="宋体" w:cs="宋体"/>
          <w:sz w:val="24"/>
          <w:szCs w:val="24"/>
        </w:rPr>
      </w:pPr>
      <w:r>
        <w:rPr>
          <w:rFonts w:ascii="宋体" w:hAnsi="宋体" w:cs="宋体" w:hint="eastAsia"/>
          <w:b/>
          <w:bCs/>
          <w:sz w:val="28"/>
          <w:szCs w:val="28"/>
        </w:rPr>
        <w:t xml:space="preserve">   </w:t>
      </w:r>
      <w:r w:rsidR="001C7D04">
        <w:rPr>
          <w:rFonts w:ascii="宋体" w:hAnsi="宋体" w:cs="宋体" w:hint="eastAsia"/>
          <w:b/>
          <w:bCs/>
          <w:sz w:val="28"/>
          <w:szCs w:val="28"/>
        </w:rPr>
        <w:t xml:space="preserve"> </w:t>
      </w:r>
      <w:r w:rsidR="00F95D25">
        <w:rPr>
          <w:rFonts w:ascii="宋体" w:hAnsi="宋体" w:cs="宋体" w:hint="eastAsia"/>
          <w:bCs/>
          <w:sz w:val="24"/>
          <w:szCs w:val="24"/>
        </w:rPr>
        <w:t>军</w:t>
      </w:r>
      <w:proofErr w:type="gramStart"/>
      <w:r w:rsidR="00F95D25">
        <w:rPr>
          <w:rFonts w:ascii="宋体" w:hAnsi="宋体" w:cs="宋体" w:hint="eastAsia"/>
          <w:bCs/>
          <w:sz w:val="24"/>
          <w:szCs w:val="24"/>
        </w:rPr>
        <w:t>训服及营服</w:t>
      </w:r>
      <w:proofErr w:type="gramEnd"/>
      <w:r w:rsidR="00F95D25">
        <w:rPr>
          <w:rFonts w:ascii="宋体" w:hAnsi="宋体" w:cs="宋体" w:hint="eastAsia"/>
          <w:bCs/>
          <w:sz w:val="24"/>
          <w:szCs w:val="24"/>
        </w:rPr>
        <w:t>定制</w:t>
      </w:r>
      <w:r w:rsidR="00D72899">
        <w:rPr>
          <w:rFonts w:ascii="宋体" w:hAnsi="宋体" w:cs="宋体" w:hint="eastAsia"/>
          <w:bCs/>
          <w:sz w:val="24"/>
          <w:szCs w:val="24"/>
        </w:rPr>
        <w:t>数量及</w:t>
      </w:r>
      <w:r w:rsidR="00C510FC">
        <w:rPr>
          <w:rFonts w:ascii="宋体" w:hAnsi="宋体" w:cs="宋体" w:hint="eastAsia"/>
          <w:bCs/>
          <w:sz w:val="24"/>
          <w:szCs w:val="24"/>
        </w:rPr>
        <w:t>要求</w:t>
      </w:r>
      <w:r w:rsidRPr="00D21246">
        <w:rPr>
          <w:rFonts w:ascii="宋体" w:hAnsi="宋体" w:cs="宋体" w:hint="eastAsia"/>
          <w:bCs/>
          <w:sz w:val="24"/>
          <w:szCs w:val="24"/>
        </w:rPr>
        <w:t>见第三</w:t>
      </w:r>
      <w:proofErr w:type="gramStart"/>
      <w:r w:rsidRPr="00D21246">
        <w:rPr>
          <w:rFonts w:ascii="宋体" w:hAnsi="宋体" w:cs="宋体" w:hint="eastAsia"/>
          <w:bCs/>
          <w:sz w:val="24"/>
          <w:szCs w:val="24"/>
        </w:rPr>
        <w:t>章</w:t>
      </w:r>
      <w:r w:rsidR="00C510FC">
        <w:rPr>
          <w:rFonts w:ascii="宋体" w:hAnsi="宋体" w:cs="宋体" w:hint="eastAsia"/>
          <w:bCs/>
          <w:sz w:val="24"/>
          <w:szCs w:val="24"/>
        </w:rPr>
        <w:t>需求</w:t>
      </w:r>
      <w:proofErr w:type="gramEnd"/>
      <w:r w:rsidR="001C7D04">
        <w:rPr>
          <w:rFonts w:ascii="宋体" w:hAnsi="宋体" w:cs="宋体" w:hint="eastAsia"/>
          <w:bCs/>
          <w:sz w:val="24"/>
          <w:szCs w:val="24"/>
        </w:rPr>
        <w:t>清单</w:t>
      </w:r>
      <w:r w:rsidR="00E85D19">
        <w:rPr>
          <w:rFonts w:ascii="宋体" w:hAnsi="宋体" w:cs="宋体" w:hint="eastAsia"/>
          <w:bCs/>
          <w:sz w:val="24"/>
          <w:szCs w:val="24"/>
        </w:rPr>
        <w:t>。</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690D05" w:rsidRDefault="0090144F">
      <w:pPr>
        <w:spacing w:line="480" w:lineRule="auto"/>
        <w:rPr>
          <w:rFonts w:ascii="宋体" w:hAnsi="宋体" w:cs="宋体"/>
          <w:bCs/>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sidR="00C510FC">
        <w:rPr>
          <w:rFonts w:ascii="宋体" w:hAnsi="宋体" w:cs="宋体" w:hint="eastAsia"/>
          <w:b/>
          <w:sz w:val="28"/>
          <w:szCs w:val="28"/>
        </w:rPr>
        <w:t>完成时间</w:t>
      </w:r>
      <w:r>
        <w:rPr>
          <w:rFonts w:ascii="宋体" w:hAnsi="宋体" w:cs="宋体" w:hint="eastAsia"/>
          <w:b/>
          <w:sz w:val="28"/>
          <w:szCs w:val="28"/>
        </w:rPr>
        <w:t>：</w:t>
      </w:r>
      <w:r w:rsidR="00C510FC">
        <w:rPr>
          <w:rFonts w:ascii="宋体" w:hAnsi="宋体" w:cs="宋体" w:hint="eastAsia"/>
          <w:bCs/>
          <w:sz w:val="24"/>
          <w:szCs w:val="24"/>
        </w:rPr>
        <w:t>2018年</w:t>
      </w:r>
      <w:r w:rsidR="00F95D25">
        <w:rPr>
          <w:rFonts w:ascii="宋体" w:hAnsi="宋体" w:cs="宋体" w:hint="eastAsia"/>
          <w:bCs/>
          <w:sz w:val="24"/>
          <w:szCs w:val="24"/>
        </w:rPr>
        <w:t>9</w:t>
      </w:r>
      <w:r w:rsidR="00C510FC">
        <w:rPr>
          <w:rFonts w:ascii="宋体" w:hAnsi="宋体" w:cs="宋体" w:hint="eastAsia"/>
          <w:bCs/>
          <w:sz w:val="24"/>
          <w:szCs w:val="24"/>
        </w:rPr>
        <w:t>月</w:t>
      </w:r>
      <w:r w:rsidR="00F95D25">
        <w:rPr>
          <w:rFonts w:ascii="宋体" w:hAnsi="宋体" w:cs="宋体" w:hint="eastAsia"/>
          <w:bCs/>
          <w:sz w:val="24"/>
          <w:szCs w:val="24"/>
        </w:rPr>
        <w:t>1</w:t>
      </w:r>
      <w:r w:rsidR="00C510FC">
        <w:rPr>
          <w:rFonts w:ascii="宋体" w:hAnsi="宋体" w:cs="宋体" w:hint="eastAsia"/>
          <w:bCs/>
          <w:sz w:val="24"/>
          <w:szCs w:val="24"/>
        </w:rPr>
        <w:t>日前</w:t>
      </w:r>
      <w:r w:rsidR="00690D05" w:rsidRPr="00690D05">
        <w:rPr>
          <w:rFonts w:ascii="宋体" w:hAnsi="宋体" w:cs="宋体" w:hint="eastAsia"/>
          <w:bCs/>
          <w:sz w:val="24"/>
          <w:szCs w:val="24"/>
        </w:rPr>
        <w:t>完成</w:t>
      </w:r>
      <w:r w:rsidR="00F95D25">
        <w:rPr>
          <w:rFonts w:ascii="宋体" w:hAnsi="宋体" w:cs="宋体" w:hint="eastAsia"/>
          <w:bCs/>
          <w:sz w:val="24"/>
          <w:szCs w:val="24"/>
        </w:rPr>
        <w:t>军</w:t>
      </w:r>
      <w:proofErr w:type="gramStart"/>
      <w:r w:rsidR="00F95D25">
        <w:rPr>
          <w:rFonts w:ascii="宋体" w:hAnsi="宋体" w:cs="宋体" w:hint="eastAsia"/>
          <w:bCs/>
          <w:sz w:val="24"/>
          <w:szCs w:val="24"/>
        </w:rPr>
        <w:t>训服及营服</w:t>
      </w:r>
      <w:proofErr w:type="gramEnd"/>
      <w:r w:rsidR="00D72899">
        <w:rPr>
          <w:rFonts w:ascii="宋体" w:hAnsi="宋体" w:cs="宋体" w:hint="eastAsia"/>
          <w:bCs/>
          <w:sz w:val="24"/>
          <w:szCs w:val="24"/>
        </w:rPr>
        <w:t>定制</w:t>
      </w:r>
      <w:r w:rsidR="00F95D25">
        <w:rPr>
          <w:rFonts w:ascii="宋体" w:hAnsi="宋体" w:cs="宋体" w:hint="eastAsia"/>
          <w:bCs/>
          <w:sz w:val="24"/>
          <w:szCs w:val="24"/>
        </w:rPr>
        <w:t>并送至武汉学院</w:t>
      </w:r>
    </w:p>
    <w:p w:rsidR="00F90D44" w:rsidRPr="00690D05" w:rsidRDefault="00856040">
      <w:pPr>
        <w:spacing w:line="480" w:lineRule="auto"/>
        <w:rPr>
          <w:rFonts w:ascii="宋体" w:hAnsi="宋体" w:cs="宋体"/>
          <w:b/>
          <w:sz w:val="28"/>
          <w:szCs w:val="28"/>
        </w:rPr>
      </w:pPr>
      <w:r w:rsidRPr="00690D05">
        <w:rPr>
          <w:rFonts w:ascii="宋体" w:hAnsi="宋体" w:cs="宋体" w:hint="eastAsia"/>
          <w:b/>
          <w:sz w:val="28"/>
          <w:szCs w:val="28"/>
        </w:rPr>
        <w:t>四、投标</w:t>
      </w:r>
      <w:r w:rsidR="00B3400F">
        <w:rPr>
          <w:rFonts w:ascii="宋体" w:hAnsi="宋体" w:cs="宋体" w:hint="eastAsia"/>
          <w:b/>
          <w:sz w:val="28"/>
          <w:szCs w:val="28"/>
        </w:rPr>
        <w:t>单位</w:t>
      </w:r>
      <w:r w:rsidRPr="00690D05">
        <w:rPr>
          <w:rFonts w:ascii="宋体" w:hAnsi="宋体" w:cs="宋体" w:hint="eastAsia"/>
          <w:b/>
          <w:sz w:val="28"/>
          <w:szCs w:val="28"/>
        </w:rPr>
        <w:t>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w:t>
      </w:r>
      <w:r w:rsidR="00B3400F">
        <w:rPr>
          <w:rFonts w:ascii="宋体" w:hAnsi="宋体" w:cs="宋体" w:hint="eastAsia"/>
          <w:sz w:val="24"/>
          <w:szCs w:val="24"/>
        </w:rPr>
        <w:t>单位</w:t>
      </w:r>
      <w:r>
        <w:rPr>
          <w:rFonts w:ascii="宋体" w:hAnsi="宋体" w:cs="宋体" w:hint="eastAsia"/>
          <w:sz w:val="24"/>
          <w:szCs w:val="24"/>
        </w:rPr>
        <w:t>须为独立法人，具有独立承担民事责任的能力</w:t>
      </w:r>
      <w:r w:rsidR="007B5D37">
        <w:rPr>
          <w:rFonts w:ascii="宋体" w:hAnsi="宋体" w:cs="宋体" w:hint="eastAsia"/>
          <w:sz w:val="24"/>
          <w:szCs w:val="24"/>
        </w:rPr>
        <w:t>；</w:t>
      </w:r>
    </w:p>
    <w:p w:rsidR="00F90D44" w:rsidRDefault="00856040" w:rsidP="00A16552">
      <w:pPr>
        <w:spacing w:line="480" w:lineRule="auto"/>
        <w:rPr>
          <w:rFonts w:asciiTheme="minorEastAsia" w:eastAsiaTheme="minorEastAsia" w:hAnsiTheme="minorEastAsia" w:cs="Tahoma"/>
          <w:color w:val="000000" w:themeColor="text1"/>
          <w:sz w:val="24"/>
          <w:szCs w:val="24"/>
        </w:rPr>
      </w:pPr>
      <w:r>
        <w:rPr>
          <w:rFonts w:ascii="宋体" w:hAnsi="宋体" w:cs="宋体" w:hint="eastAsia"/>
          <w:sz w:val="24"/>
          <w:szCs w:val="24"/>
        </w:rPr>
        <w:t>2、</w:t>
      </w:r>
      <w:r w:rsidR="00967465">
        <w:rPr>
          <w:rFonts w:ascii="宋体" w:hAnsi="宋体" w:cs="宋体" w:hint="eastAsia"/>
          <w:sz w:val="24"/>
          <w:szCs w:val="24"/>
        </w:rPr>
        <w:t>投标单位应在经营（生产）许可规定范围内进行投标，超出经营许可规定范围投标者无效</w:t>
      </w:r>
      <w:r w:rsidR="007B5D37">
        <w:rPr>
          <w:rFonts w:asciiTheme="minorEastAsia" w:eastAsiaTheme="minorEastAsia" w:hAnsiTheme="minorEastAsia" w:cs="Tahoma" w:hint="eastAsia"/>
          <w:color w:val="000000" w:themeColor="text1"/>
          <w:sz w:val="24"/>
          <w:szCs w:val="24"/>
        </w:rPr>
        <w:t>；</w:t>
      </w:r>
    </w:p>
    <w:p w:rsidR="004E3528" w:rsidRPr="004E3528" w:rsidRDefault="004E3528" w:rsidP="00A1655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t>3、</w:t>
      </w:r>
      <w:r w:rsidR="0016795F">
        <w:rPr>
          <w:rFonts w:ascii="宋体" w:hAnsi="宋体" w:cs="宋体" w:hint="eastAsia"/>
          <w:sz w:val="24"/>
          <w:szCs w:val="24"/>
        </w:rPr>
        <w:t>投标单位的注册资金在</w:t>
      </w:r>
      <w:r w:rsidR="00DC4BAC">
        <w:rPr>
          <w:rFonts w:ascii="宋体" w:hAnsi="宋体" w:cs="宋体" w:hint="eastAsia"/>
          <w:sz w:val="24"/>
          <w:szCs w:val="24"/>
        </w:rPr>
        <w:t>1</w:t>
      </w:r>
      <w:r w:rsidR="0016795F">
        <w:rPr>
          <w:rFonts w:ascii="宋体" w:hAnsi="宋体" w:cs="宋体" w:hint="eastAsia"/>
          <w:sz w:val="24"/>
          <w:szCs w:val="24"/>
        </w:rPr>
        <w:t>0</w:t>
      </w:r>
      <w:r w:rsidR="00C4542B">
        <w:rPr>
          <w:rFonts w:ascii="宋体" w:hAnsi="宋体" w:cs="宋体" w:hint="eastAsia"/>
          <w:sz w:val="24"/>
          <w:szCs w:val="24"/>
        </w:rPr>
        <w:t>0</w:t>
      </w:r>
      <w:r w:rsidR="0016795F">
        <w:rPr>
          <w:rFonts w:ascii="宋体" w:hAnsi="宋体" w:cs="宋体" w:hint="eastAsia"/>
          <w:sz w:val="24"/>
          <w:szCs w:val="24"/>
        </w:rPr>
        <w:t>万元以上；</w:t>
      </w:r>
    </w:p>
    <w:p w:rsidR="00F90D44" w:rsidRDefault="00570F80" w:rsidP="00A16552">
      <w:pPr>
        <w:spacing w:line="480" w:lineRule="auto"/>
        <w:rPr>
          <w:rFonts w:ascii="宋体" w:hAnsi="宋体" w:cs="宋体"/>
          <w:sz w:val="24"/>
          <w:szCs w:val="24"/>
        </w:rPr>
      </w:pPr>
      <w:r>
        <w:rPr>
          <w:rFonts w:ascii="宋体" w:hAnsi="宋体" w:cs="宋体" w:hint="eastAsia"/>
          <w:sz w:val="24"/>
          <w:szCs w:val="24"/>
        </w:rPr>
        <w:t>4</w:t>
      </w:r>
      <w:r w:rsidR="00856040">
        <w:rPr>
          <w:rFonts w:ascii="宋体" w:hAnsi="宋体" w:cs="宋体" w:hint="eastAsia"/>
          <w:sz w:val="24"/>
          <w:szCs w:val="24"/>
        </w:rPr>
        <w:t>、投标</w:t>
      </w:r>
      <w:r w:rsidR="008960AB">
        <w:rPr>
          <w:rFonts w:ascii="宋体" w:hAnsi="宋体" w:cs="宋体" w:hint="eastAsia"/>
          <w:sz w:val="24"/>
          <w:szCs w:val="24"/>
        </w:rPr>
        <w:t>单位</w:t>
      </w:r>
      <w:r w:rsidR="00856040">
        <w:rPr>
          <w:rFonts w:ascii="宋体" w:hAnsi="宋体" w:cs="宋体" w:hint="eastAsia"/>
          <w:sz w:val="24"/>
          <w:szCs w:val="24"/>
        </w:rPr>
        <w:t>须履行招标文件的各项规定，合法经营，照章纳税，遵守国家法律规定。</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570F80" w:rsidRDefault="00A16552" w:rsidP="00B31325">
      <w:pPr>
        <w:spacing w:line="480" w:lineRule="auto"/>
        <w:rPr>
          <w:rFonts w:ascii="宋体" w:hAnsi="宋体" w:cs="宋体"/>
          <w:sz w:val="24"/>
          <w:szCs w:val="24"/>
        </w:rPr>
      </w:pPr>
      <w:r>
        <w:rPr>
          <w:rFonts w:ascii="宋体" w:hAnsi="宋体" w:cs="宋体" w:hint="eastAsia"/>
          <w:sz w:val="24"/>
          <w:szCs w:val="24"/>
        </w:rPr>
        <w:t>2</w:t>
      </w:r>
      <w:r w:rsidR="00570F80">
        <w:rPr>
          <w:rFonts w:ascii="宋体" w:hAnsi="宋体" w:cs="宋体" w:hint="eastAsia"/>
          <w:sz w:val="24"/>
          <w:szCs w:val="24"/>
        </w:rPr>
        <w:t>、</w:t>
      </w:r>
      <w:r w:rsidR="00B3400F">
        <w:rPr>
          <w:rFonts w:ascii="宋体" w:hAnsi="宋体" w:cs="宋体" w:hint="eastAsia"/>
          <w:color w:val="000000"/>
          <w:sz w:val="24"/>
          <w:szCs w:val="24"/>
        </w:rPr>
        <w:t>投标单位</w:t>
      </w:r>
      <w:r w:rsidR="00B3400F">
        <w:rPr>
          <w:rFonts w:ascii="宋体" w:hAnsi="宋体" w:cs="宋体"/>
          <w:color w:val="000000"/>
          <w:sz w:val="24"/>
          <w:szCs w:val="24"/>
        </w:rPr>
        <w:t>的基本情况简介</w:t>
      </w:r>
      <w:r w:rsidR="007F2132">
        <w:rPr>
          <w:rFonts w:ascii="Arial" w:hAnsi="Arial" w:cs="Arial" w:hint="eastAsia"/>
          <w:color w:val="000000" w:themeColor="text1"/>
          <w:sz w:val="24"/>
          <w:szCs w:val="24"/>
          <w:shd w:val="clear" w:color="auto" w:fill="FFFFFF"/>
        </w:rPr>
        <w:t>；</w:t>
      </w:r>
      <w:r w:rsidR="00570F80">
        <w:rPr>
          <w:rFonts w:ascii="宋体" w:hAnsi="宋体" w:cs="宋体" w:hint="eastAsia"/>
          <w:sz w:val="24"/>
          <w:szCs w:val="24"/>
        </w:rPr>
        <w:br/>
      </w:r>
      <w:r>
        <w:rPr>
          <w:rFonts w:ascii="宋体" w:hAnsi="宋体" w:cs="宋体" w:hint="eastAsia"/>
          <w:sz w:val="24"/>
          <w:szCs w:val="24"/>
        </w:rPr>
        <w:lastRenderedPageBreak/>
        <w:t>3、</w:t>
      </w:r>
      <w:r w:rsidR="00B3400F">
        <w:rPr>
          <w:rFonts w:ascii="宋体" w:hAnsi="宋体" w:cs="宋体" w:hint="eastAsia"/>
          <w:sz w:val="24"/>
          <w:szCs w:val="24"/>
        </w:rPr>
        <w:t>投标</w:t>
      </w:r>
      <w:r w:rsidR="00F03D95">
        <w:rPr>
          <w:rFonts w:ascii="宋体" w:hAnsi="宋体" w:cs="宋体" w:hint="eastAsia"/>
          <w:sz w:val="24"/>
          <w:szCs w:val="24"/>
        </w:rPr>
        <w:t>单位</w:t>
      </w:r>
      <w:r w:rsidR="00B3400F">
        <w:rPr>
          <w:rFonts w:ascii="宋体" w:hAnsi="宋体" w:cs="宋体" w:hint="eastAsia"/>
          <w:sz w:val="24"/>
          <w:szCs w:val="24"/>
        </w:rPr>
        <w:t>对投标人的</w:t>
      </w:r>
      <w:r w:rsidR="00570F80">
        <w:rPr>
          <w:rFonts w:ascii="宋体" w:hAnsi="宋体" w:cs="宋体" w:hint="eastAsia"/>
          <w:sz w:val="24"/>
          <w:szCs w:val="24"/>
        </w:rPr>
        <w:t>授权委托书、</w:t>
      </w:r>
      <w:r w:rsidR="00B3400F">
        <w:rPr>
          <w:rFonts w:ascii="宋体" w:hAnsi="宋体" w:cs="宋体" w:hint="eastAsia"/>
          <w:sz w:val="24"/>
          <w:szCs w:val="24"/>
        </w:rPr>
        <w:t>投标人</w:t>
      </w:r>
      <w:r w:rsidR="00570F80">
        <w:rPr>
          <w:rFonts w:ascii="宋体" w:hAnsi="宋体" w:cs="宋体" w:hint="eastAsia"/>
          <w:sz w:val="24"/>
          <w:szCs w:val="24"/>
        </w:rPr>
        <w:t>身份证复印件</w:t>
      </w:r>
      <w:r w:rsidR="00274D17">
        <w:rPr>
          <w:rFonts w:ascii="宋体" w:hAnsi="宋体" w:cs="宋体" w:hint="eastAsia"/>
          <w:sz w:val="24"/>
          <w:szCs w:val="24"/>
        </w:rPr>
        <w:t>；</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4、投标</w:t>
      </w:r>
      <w:r w:rsidR="000B1754">
        <w:rPr>
          <w:rFonts w:ascii="宋体" w:hAnsi="宋体" w:cs="宋体" w:hint="eastAsia"/>
          <w:sz w:val="24"/>
          <w:szCs w:val="24"/>
        </w:rPr>
        <w:t>单位</w:t>
      </w:r>
      <w:r>
        <w:rPr>
          <w:rFonts w:ascii="宋体" w:hAnsi="宋体" w:cs="宋体" w:hint="eastAsia"/>
          <w:sz w:val="24"/>
          <w:szCs w:val="24"/>
        </w:rPr>
        <w:t>近三年</w:t>
      </w:r>
      <w:r w:rsidR="000B1754">
        <w:rPr>
          <w:rFonts w:ascii="宋体" w:hAnsi="宋体" w:cs="宋体" w:hint="eastAsia"/>
          <w:sz w:val="24"/>
          <w:szCs w:val="24"/>
        </w:rPr>
        <w:t>相关</w:t>
      </w:r>
      <w:r w:rsidR="00274D17">
        <w:rPr>
          <w:rFonts w:ascii="宋体" w:hAnsi="宋体" w:cs="宋体" w:hint="eastAsia"/>
          <w:sz w:val="24"/>
          <w:szCs w:val="24"/>
        </w:rPr>
        <w:t>业绩</w:t>
      </w:r>
      <w:r w:rsidR="00C4542B">
        <w:rPr>
          <w:rFonts w:ascii="宋体" w:hAnsi="宋体" w:cs="宋体" w:hint="eastAsia"/>
          <w:sz w:val="24"/>
          <w:szCs w:val="24"/>
        </w:rPr>
        <w:t>（合同复印件）</w:t>
      </w:r>
      <w:r w:rsidR="00274D17">
        <w:rPr>
          <w:rFonts w:ascii="宋体" w:hAnsi="宋体" w:cs="宋体" w:hint="eastAsia"/>
          <w:sz w:val="24"/>
          <w:szCs w:val="24"/>
        </w:rPr>
        <w:t>；</w:t>
      </w:r>
    </w:p>
    <w:p w:rsidR="001F47AB" w:rsidRPr="001F47AB" w:rsidRDefault="001F47AB" w:rsidP="00D714C7">
      <w:pPr>
        <w:spacing w:line="480" w:lineRule="auto"/>
        <w:rPr>
          <w:rFonts w:ascii="宋体" w:hAnsi="宋体" w:cs="宋体"/>
          <w:sz w:val="24"/>
          <w:szCs w:val="24"/>
        </w:rPr>
      </w:pPr>
      <w:r>
        <w:rPr>
          <w:rFonts w:ascii="宋体" w:hAnsi="宋体" w:cs="宋体" w:hint="eastAsia"/>
          <w:sz w:val="24"/>
          <w:szCs w:val="24"/>
        </w:rPr>
        <w:t>5、以上所有审查资料需提供</w:t>
      </w:r>
      <w:r w:rsidR="00C4542B">
        <w:rPr>
          <w:rFonts w:ascii="宋体" w:hAnsi="宋体" w:cs="宋体" w:hint="eastAsia"/>
          <w:sz w:val="24"/>
          <w:szCs w:val="24"/>
        </w:rPr>
        <w:t>电子</w:t>
      </w:r>
      <w:proofErr w:type="gramStart"/>
      <w:r w:rsidR="00C4542B">
        <w:rPr>
          <w:rFonts w:ascii="宋体" w:hAnsi="宋体" w:cs="宋体" w:hint="eastAsia"/>
          <w:sz w:val="24"/>
          <w:szCs w:val="24"/>
        </w:rPr>
        <w:t>档</w:t>
      </w:r>
      <w:proofErr w:type="gramEnd"/>
      <w:r>
        <w:rPr>
          <w:rFonts w:ascii="宋体" w:hAnsi="宋体" w:cs="宋体" w:hint="eastAsia"/>
          <w:sz w:val="24"/>
          <w:szCs w:val="24"/>
        </w:rPr>
        <w:t>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055CFC">
        <w:rPr>
          <w:rFonts w:ascii="宋体" w:hAnsi="宋体" w:cs="宋体" w:hint="eastAsia"/>
          <w:sz w:val="24"/>
          <w:szCs w:val="24"/>
        </w:rPr>
        <w:t>7</w:t>
      </w:r>
      <w:r w:rsidR="00A16552">
        <w:rPr>
          <w:rFonts w:ascii="宋体" w:hAnsi="宋体" w:cs="宋体" w:hint="eastAsia"/>
          <w:sz w:val="24"/>
          <w:szCs w:val="24"/>
        </w:rPr>
        <w:t>月</w:t>
      </w:r>
      <w:r w:rsidR="00055CFC">
        <w:rPr>
          <w:rFonts w:ascii="宋体" w:hAnsi="宋体" w:cs="宋体" w:hint="eastAsia"/>
          <w:sz w:val="24"/>
          <w:szCs w:val="24"/>
        </w:rPr>
        <w:t>3</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w:t>
      </w:r>
      <w:r w:rsidR="00D7578D">
        <w:rPr>
          <w:rFonts w:ascii="宋体" w:hAnsi="宋体" w:cs="宋体" w:hint="eastAsia"/>
          <w:sz w:val="24"/>
          <w:szCs w:val="24"/>
        </w:rPr>
        <w:t>报名</w:t>
      </w:r>
      <w:r w:rsidR="00A16552">
        <w:rPr>
          <w:rFonts w:ascii="宋体" w:hAnsi="宋体" w:cs="宋体" w:hint="eastAsia"/>
          <w:sz w:val="24"/>
          <w:szCs w:val="24"/>
        </w:rPr>
        <w:t>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0"/>
      <w:bookmarkEnd w:id="1"/>
      <w:bookmarkEnd w:id="2"/>
      <w:bookmarkEnd w:id="3"/>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055CFC">
        <w:rPr>
          <w:rFonts w:ascii="宋体" w:hAnsi="宋体" w:cs="宋体" w:hint="eastAsia"/>
          <w:sz w:val="24"/>
          <w:szCs w:val="24"/>
        </w:rPr>
        <w:t>7</w:t>
      </w:r>
      <w:r>
        <w:rPr>
          <w:rFonts w:ascii="宋体" w:hAnsi="宋体" w:cs="宋体" w:hint="eastAsia"/>
          <w:sz w:val="24"/>
          <w:szCs w:val="24"/>
        </w:rPr>
        <w:t>月</w:t>
      </w:r>
      <w:r w:rsidR="00DB65C2">
        <w:rPr>
          <w:rFonts w:ascii="宋体" w:hAnsi="宋体" w:cs="宋体" w:hint="eastAsia"/>
          <w:sz w:val="24"/>
          <w:szCs w:val="24"/>
        </w:rPr>
        <w:t xml:space="preserve"> </w:t>
      </w:r>
      <w:r w:rsidR="00F30D56">
        <w:rPr>
          <w:rFonts w:ascii="宋体" w:hAnsi="宋体" w:cs="宋体" w:hint="eastAsia"/>
          <w:sz w:val="24"/>
          <w:szCs w:val="24"/>
        </w:rPr>
        <w:t>10</w:t>
      </w:r>
      <w:r>
        <w:rPr>
          <w:rFonts w:ascii="宋体" w:hAnsi="宋体" w:cs="宋体" w:hint="eastAsia"/>
          <w:sz w:val="24"/>
          <w:szCs w:val="24"/>
        </w:rPr>
        <w:t>日</w:t>
      </w:r>
      <w:r w:rsidR="00055CFC">
        <w:rPr>
          <w:rFonts w:ascii="宋体" w:hAnsi="宋体" w:cs="宋体" w:hint="eastAsia"/>
          <w:sz w:val="24"/>
          <w:szCs w:val="24"/>
        </w:rPr>
        <w:t>12</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055CFC">
        <w:rPr>
          <w:rFonts w:ascii="宋体" w:hAnsi="宋体" w:cs="宋体" w:hint="eastAsia"/>
          <w:bCs/>
          <w:sz w:val="24"/>
          <w:szCs w:val="24"/>
        </w:rPr>
        <w:t>7</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055CFC">
        <w:rPr>
          <w:rFonts w:ascii="宋体" w:hAnsi="宋体" w:cs="宋体" w:hint="eastAsia"/>
          <w:bCs/>
          <w:sz w:val="24"/>
          <w:szCs w:val="24"/>
        </w:rPr>
        <w:t>1</w:t>
      </w:r>
      <w:r w:rsidR="00F30D56">
        <w:rPr>
          <w:rFonts w:ascii="宋体" w:hAnsi="宋体" w:cs="宋体" w:hint="eastAsia"/>
          <w:bCs/>
          <w:sz w:val="24"/>
          <w:szCs w:val="24"/>
        </w:rPr>
        <w:t>1</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D7578D">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w:t>
      </w:r>
      <w:r w:rsidR="00F03D95">
        <w:rPr>
          <w:rFonts w:ascii="宋体" w:hAnsi="宋体" w:cs="宋体" w:hint="eastAsia"/>
          <w:bCs/>
          <w:sz w:val="24"/>
          <w:szCs w:val="24"/>
        </w:rPr>
        <w:t>，投标人于开标当天</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lastRenderedPageBreak/>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DB20BB">
      <w:pPr>
        <w:spacing w:line="480" w:lineRule="auto"/>
        <w:rPr>
          <w:sz w:val="24"/>
          <w:szCs w:val="24"/>
        </w:rPr>
      </w:pPr>
      <w:r>
        <w:rPr>
          <w:rFonts w:hint="eastAsia"/>
          <w:sz w:val="24"/>
          <w:szCs w:val="24"/>
        </w:rPr>
        <w:t>本招标文件仅适用于武汉学院</w:t>
      </w:r>
      <w:r w:rsidR="00D5341B">
        <w:rPr>
          <w:rFonts w:hint="eastAsia"/>
          <w:sz w:val="24"/>
          <w:szCs w:val="24"/>
        </w:rPr>
        <w:t>2018</w:t>
      </w:r>
      <w:r w:rsidR="00D5341B">
        <w:rPr>
          <w:rFonts w:hint="eastAsia"/>
          <w:sz w:val="24"/>
          <w:szCs w:val="24"/>
        </w:rPr>
        <w:t>级新生军</w:t>
      </w:r>
      <w:proofErr w:type="gramStart"/>
      <w:r w:rsidR="00D5341B">
        <w:rPr>
          <w:rFonts w:hint="eastAsia"/>
          <w:sz w:val="24"/>
          <w:szCs w:val="24"/>
        </w:rPr>
        <w:t>训服及营服</w:t>
      </w:r>
      <w:proofErr w:type="gramEnd"/>
      <w:r w:rsidR="00D5341B">
        <w:rPr>
          <w:rFonts w:hint="eastAsia"/>
          <w:sz w:val="24"/>
          <w:szCs w:val="24"/>
        </w:rPr>
        <w:t>的定制</w:t>
      </w:r>
      <w:r w:rsidR="00856040">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w:t>
      </w:r>
      <w:r w:rsidR="00525FED">
        <w:rPr>
          <w:rFonts w:hint="eastAsia"/>
          <w:sz w:val="24"/>
          <w:szCs w:val="24"/>
        </w:rPr>
        <w:t>单位</w:t>
      </w:r>
      <w:r>
        <w:rPr>
          <w:rFonts w:hint="eastAsia"/>
          <w:sz w:val="24"/>
          <w:szCs w:val="24"/>
        </w:rPr>
        <w:t>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w:t>
      </w:r>
      <w:r w:rsidR="00525FED">
        <w:rPr>
          <w:rFonts w:hint="eastAsia"/>
          <w:sz w:val="24"/>
          <w:szCs w:val="24"/>
        </w:rPr>
        <w:t>投标单位</w:t>
      </w:r>
      <w:r w:rsidR="00525FED">
        <w:rPr>
          <w:rFonts w:ascii="宋体" w:hAnsi="宋体" w:cs="宋体" w:hint="eastAsia"/>
          <w:sz w:val="24"/>
          <w:szCs w:val="24"/>
        </w:rPr>
        <w:t>须在</w:t>
      </w:r>
      <w:r w:rsidR="00525FED">
        <w:rPr>
          <w:rFonts w:ascii="宋体" w:hAnsi="宋体" w:cs="宋体"/>
          <w:sz w:val="24"/>
          <w:szCs w:val="24"/>
        </w:rPr>
        <w:t>中</w:t>
      </w:r>
      <w:r w:rsidR="00525FED">
        <w:rPr>
          <w:rFonts w:ascii="宋体" w:hAnsi="宋体" w:cs="宋体" w:hint="eastAsia"/>
          <w:sz w:val="24"/>
          <w:szCs w:val="24"/>
        </w:rPr>
        <w:t>华</w:t>
      </w:r>
      <w:r w:rsidR="00525FED">
        <w:rPr>
          <w:rFonts w:ascii="宋体" w:hAnsi="宋体" w:cs="宋体"/>
          <w:sz w:val="24"/>
          <w:szCs w:val="24"/>
        </w:rPr>
        <w:t>人民共和国境内注册并取</w:t>
      </w:r>
      <w:r w:rsidR="00525FED">
        <w:rPr>
          <w:rFonts w:ascii="宋体" w:hAnsi="宋体" w:cs="宋体" w:hint="eastAsia"/>
          <w:sz w:val="24"/>
          <w:szCs w:val="24"/>
        </w:rPr>
        <w:t>得</w:t>
      </w:r>
      <w:r w:rsidR="00525FED">
        <w:rPr>
          <w:rFonts w:ascii="宋体" w:hAnsi="宋体" w:cs="宋体"/>
          <w:sz w:val="24"/>
          <w:szCs w:val="24"/>
        </w:rPr>
        <w:t>营业执照的独立法人，</w:t>
      </w:r>
      <w:r w:rsidR="00525FED">
        <w:rPr>
          <w:rFonts w:ascii="宋体" w:hAnsi="宋体" w:cs="宋体" w:hint="eastAsia"/>
          <w:sz w:val="24"/>
          <w:szCs w:val="24"/>
        </w:rPr>
        <w:t>注册资本在</w:t>
      </w:r>
      <w:r w:rsidR="00F30D56">
        <w:rPr>
          <w:rFonts w:ascii="宋体" w:hAnsi="宋体" w:cs="宋体" w:hint="eastAsia"/>
          <w:sz w:val="24"/>
          <w:szCs w:val="24"/>
        </w:rPr>
        <w:t>1</w:t>
      </w:r>
      <w:r w:rsidR="00525FED">
        <w:rPr>
          <w:rFonts w:ascii="宋体" w:hAnsi="宋体" w:cs="宋体" w:hint="eastAsia"/>
          <w:sz w:val="24"/>
          <w:szCs w:val="24"/>
        </w:rPr>
        <w:t>0</w:t>
      </w:r>
      <w:r w:rsidR="00D5341B">
        <w:rPr>
          <w:rFonts w:ascii="宋体" w:hAnsi="宋体" w:cs="宋体" w:hint="eastAsia"/>
          <w:sz w:val="24"/>
          <w:szCs w:val="24"/>
        </w:rPr>
        <w:t>0</w:t>
      </w:r>
      <w:r w:rsidR="00525FED">
        <w:rPr>
          <w:rFonts w:ascii="宋体" w:hAnsi="宋体" w:cs="宋体" w:hint="eastAsia"/>
          <w:sz w:val="24"/>
          <w:szCs w:val="24"/>
        </w:rPr>
        <w:t>万元及以上</w:t>
      </w:r>
      <w:r w:rsidR="00525FED">
        <w:rPr>
          <w:rFonts w:hint="eastAsia"/>
          <w:sz w:val="24"/>
          <w:szCs w:val="24"/>
        </w:rPr>
        <w:t>，具有良好的商业信誉和健全的财务会计制度；</w:t>
      </w:r>
    </w:p>
    <w:p w:rsidR="00F90D44" w:rsidRDefault="00856040" w:rsidP="00A16552">
      <w:pPr>
        <w:spacing w:line="480" w:lineRule="auto"/>
        <w:rPr>
          <w:sz w:val="24"/>
          <w:szCs w:val="24"/>
        </w:rPr>
      </w:pPr>
      <w:r>
        <w:rPr>
          <w:rFonts w:hint="eastAsia"/>
          <w:sz w:val="24"/>
          <w:szCs w:val="24"/>
        </w:rPr>
        <w:t>3</w:t>
      </w:r>
      <w:r>
        <w:rPr>
          <w:rFonts w:hint="eastAsia"/>
          <w:sz w:val="24"/>
          <w:szCs w:val="24"/>
        </w:rPr>
        <w:t>）投标</w:t>
      </w:r>
      <w:r w:rsidR="00673177">
        <w:rPr>
          <w:rFonts w:hint="eastAsia"/>
          <w:sz w:val="24"/>
          <w:szCs w:val="24"/>
        </w:rPr>
        <w:t>单位</w:t>
      </w:r>
      <w:r>
        <w:rPr>
          <w:rFonts w:hint="eastAsia"/>
          <w:sz w:val="24"/>
          <w:szCs w:val="24"/>
        </w:rPr>
        <w:t>须履行招标文件的各项规定，合法经营，照章纳税，遵守国家法律规定</w:t>
      </w:r>
      <w:r w:rsidR="00673177">
        <w:rPr>
          <w:rFonts w:hint="eastAsia"/>
          <w:sz w:val="24"/>
          <w:szCs w:val="24"/>
        </w:rPr>
        <w:t>；</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525FED">
        <w:rPr>
          <w:rFonts w:hint="eastAsia"/>
          <w:sz w:val="24"/>
          <w:szCs w:val="24"/>
        </w:rPr>
        <w:t>投标单位须具有履行合同所必须的能力及服务体系，有能力</w:t>
      </w:r>
      <w:r w:rsidR="00DB20BB">
        <w:rPr>
          <w:rFonts w:hint="eastAsia"/>
          <w:sz w:val="24"/>
          <w:szCs w:val="24"/>
        </w:rPr>
        <w:t>跟踪</w:t>
      </w:r>
      <w:r w:rsidR="00525FED">
        <w:rPr>
          <w:rFonts w:hint="eastAsia"/>
          <w:sz w:val="24"/>
          <w:szCs w:val="24"/>
        </w:rPr>
        <w:t>服务；</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D5341B">
        <w:rPr>
          <w:rFonts w:hint="eastAsia"/>
          <w:bCs/>
          <w:sz w:val="24"/>
          <w:szCs w:val="24"/>
        </w:rPr>
        <w:t>2</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CA47C8">
        <w:rPr>
          <w:rFonts w:hint="eastAsia"/>
          <w:sz w:val="24"/>
          <w:szCs w:val="24"/>
        </w:rPr>
        <w:t>招标方</w:t>
      </w:r>
      <w:r>
        <w:rPr>
          <w:rFonts w:hint="eastAsia"/>
          <w:sz w:val="24"/>
          <w:szCs w:val="24"/>
        </w:rPr>
        <w:t>人无义务和责任承担这些费用。</w:t>
      </w:r>
    </w:p>
    <w:p w:rsidR="00F90D44" w:rsidRPr="00734C5D" w:rsidRDefault="00856040" w:rsidP="00A16552">
      <w:pPr>
        <w:spacing w:line="480" w:lineRule="auto"/>
        <w:rPr>
          <w:b/>
          <w:bCs/>
          <w:sz w:val="28"/>
          <w:szCs w:val="28"/>
        </w:rPr>
      </w:pPr>
      <w:bookmarkStart w:id="4" w:name="_Toc152045544"/>
      <w:bookmarkStart w:id="5" w:name="_Toc152042320"/>
      <w:bookmarkStart w:id="6" w:name="_Toc144974512"/>
      <w:bookmarkStart w:id="7" w:name="_Toc327520222"/>
      <w:r w:rsidRPr="00734C5D">
        <w:rPr>
          <w:rFonts w:hint="eastAsia"/>
          <w:b/>
          <w:bCs/>
          <w:sz w:val="28"/>
          <w:szCs w:val="28"/>
        </w:rPr>
        <w:t>二、招标文件的说明</w:t>
      </w:r>
      <w:bookmarkStart w:id="8" w:name="_Toc152042319"/>
      <w:bookmarkStart w:id="9" w:name="_Toc144974511"/>
      <w:bookmarkStart w:id="10" w:name="_Toc152045543"/>
      <w:bookmarkStart w:id="11" w:name="_Toc327520221"/>
    </w:p>
    <w:p w:rsidR="00F90D44" w:rsidRDefault="00856040" w:rsidP="00A1655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w:t>
      </w:r>
      <w:r w:rsidR="0004605E">
        <w:rPr>
          <w:rFonts w:hint="eastAsia"/>
          <w:bCs/>
          <w:sz w:val="24"/>
          <w:szCs w:val="24"/>
        </w:rPr>
        <w:t>公告</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lastRenderedPageBreak/>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w:t>
      </w:r>
      <w:r w:rsidR="008C5178">
        <w:rPr>
          <w:rFonts w:hint="eastAsia"/>
          <w:bCs/>
          <w:sz w:val="24"/>
          <w:szCs w:val="24"/>
        </w:rPr>
        <w:t>邮件</w:t>
      </w:r>
      <w:r>
        <w:rPr>
          <w:rFonts w:hint="eastAsia"/>
          <w:bCs/>
          <w:sz w:val="24"/>
          <w:szCs w:val="24"/>
        </w:rPr>
        <w:t>、传真等），要求招标人对招标文件予以澄清</w:t>
      </w:r>
      <w:r w:rsidR="00B31325">
        <w:rPr>
          <w:rFonts w:hint="eastAsia"/>
          <w:bCs/>
          <w:sz w:val="24"/>
          <w:szCs w:val="24"/>
        </w:rPr>
        <w:t>；</w:t>
      </w:r>
    </w:p>
    <w:p w:rsidR="00B31325"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sidR="00B31325">
        <w:rPr>
          <w:rFonts w:hint="eastAsia"/>
          <w:bCs/>
          <w:sz w:val="24"/>
          <w:szCs w:val="24"/>
        </w:rPr>
        <w:t>；</w:t>
      </w:r>
    </w:p>
    <w:p w:rsidR="00F90D44" w:rsidRDefault="00B31325"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4</w:t>
      </w:r>
      <w:r>
        <w:rPr>
          <w:rFonts w:hint="eastAsia"/>
          <w:sz w:val="24"/>
          <w:szCs w:val="24"/>
        </w:rPr>
        <w:t>）</w:t>
      </w:r>
      <w:r w:rsidR="00FD794E">
        <w:rPr>
          <w:rFonts w:hint="eastAsia"/>
          <w:sz w:val="24"/>
          <w:szCs w:val="24"/>
        </w:rPr>
        <w:t xml:space="preserve"> </w:t>
      </w:r>
      <w:r>
        <w:rPr>
          <w:rFonts w:hint="eastAsia"/>
          <w:sz w:val="24"/>
          <w:szCs w:val="24"/>
        </w:rPr>
        <w:t>投标书中不得有任何擦除、修改痕迹。若投标文件中有任何行间重要的插字、涂改和增删，则该标书无效</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r w:rsidR="008C5178">
        <w:rPr>
          <w:rFonts w:hint="eastAsia"/>
          <w:sz w:val="24"/>
          <w:szCs w:val="24"/>
        </w:rPr>
        <w:t>；</w:t>
      </w:r>
    </w:p>
    <w:p w:rsidR="00F11EFF" w:rsidRPr="00F11EFF" w:rsidRDefault="00F11EFF" w:rsidP="00F11EFF">
      <w:pPr>
        <w:spacing w:line="36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w:t>
      </w:r>
      <w:r w:rsidR="00FD794E">
        <w:rPr>
          <w:rFonts w:hint="eastAsia"/>
          <w:sz w:val="24"/>
          <w:szCs w:val="24"/>
        </w:rPr>
        <w:t>各投标人应严格按照</w:t>
      </w:r>
      <w:r w:rsidR="00EC4ED8">
        <w:rPr>
          <w:rFonts w:hint="eastAsia"/>
          <w:sz w:val="24"/>
          <w:szCs w:val="24"/>
        </w:rPr>
        <w:t>招标方要求给出舞台搭建的设备名称型号</w:t>
      </w:r>
      <w:r w:rsidR="00FD794E">
        <w:rPr>
          <w:rFonts w:hint="eastAsia"/>
          <w:sz w:val="24"/>
          <w:szCs w:val="24"/>
        </w:rPr>
        <w:t>、</w:t>
      </w:r>
      <w:r w:rsidR="00EC4ED8">
        <w:rPr>
          <w:rFonts w:hint="eastAsia"/>
          <w:sz w:val="24"/>
          <w:szCs w:val="24"/>
        </w:rPr>
        <w:t>报价</w:t>
      </w:r>
      <w:r w:rsidR="00FD794E">
        <w:rPr>
          <w:rFonts w:hint="eastAsia"/>
          <w:sz w:val="24"/>
          <w:szCs w:val="24"/>
        </w:rPr>
        <w:t>以及</w:t>
      </w:r>
      <w:r w:rsidR="00EC4ED8">
        <w:rPr>
          <w:rFonts w:hint="eastAsia"/>
          <w:sz w:val="24"/>
          <w:szCs w:val="24"/>
        </w:rPr>
        <w:t>相</w:t>
      </w:r>
      <w:r w:rsidR="00EC4ED8">
        <w:rPr>
          <w:rFonts w:hint="eastAsia"/>
          <w:sz w:val="24"/>
          <w:szCs w:val="24"/>
        </w:rPr>
        <w:lastRenderedPageBreak/>
        <w:t>关服务</w:t>
      </w:r>
      <w:r w:rsidR="00FD794E">
        <w:rPr>
          <w:rFonts w:hint="eastAsia"/>
          <w:sz w:val="24"/>
          <w:szCs w:val="24"/>
        </w:rPr>
        <w:t>，投标人所投报价应含</w:t>
      </w:r>
      <w:r w:rsidR="00EC4ED8">
        <w:rPr>
          <w:rFonts w:hint="eastAsia"/>
          <w:sz w:val="24"/>
          <w:szCs w:val="24"/>
        </w:rPr>
        <w:t>人工费、运输费、设备租赁费及</w:t>
      </w:r>
      <w:r w:rsidR="00FD794E">
        <w:rPr>
          <w:rFonts w:hint="eastAsia"/>
          <w:sz w:val="24"/>
          <w:szCs w:val="24"/>
        </w:rPr>
        <w:t>相关税费等。如有遗漏，中标人应无偿自行免费补齐，</w:t>
      </w:r>
      <w:r w:rsidR="00EC4ED8">
        <w:rPr>
          <w:rFonts w:hint="eastAsia"/>
          <w:sz w:val="24"/>
          <w:szCs w:val="24"/>
        </w:rPr>
        <w:t>招标方</w:t>
      </w:r>
      <w:r w:rsidR="00FD794E">
        <w:rPr>
          <w:rFonts w:hint="eastAsia"/>
          <w:sz w:val="24"/>
          <w:szCs w:val="24"/>
        </w:rPr>
        <w:t>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w:t>
      </w:r>
      <w:r w:rsidR="004B35C7">
        <w:rPr>
          <w:rFonts w:hint="eastAsia"/>
          <w:sz w:val="24"/>
          <w:szCs w:val="24"/>
        </w:rPr>
        <w:t>投标</w:t>
      </w:r>
      <w:r w:rsidR="00FD794E">
        <w:rPr>
          <w:rFonts w:hint="eastAsia"/>
          <w:sz w:val="24"/>
          <w:szCs w:val="24"/>
        </w:rPr>
        <w:t>单位对</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sidR="00FD794E">
        <w:rPr>
          <w:rFonts w:hint="eastAsia"/>
          <w:sz w:val="24"/>
          <w:szCs w:val="24"/>
        </w:rPr>
        <w:t>；</w:t>
      </w:r>
      <w:r>
        <w:rPr>
          <w:rFonts w:hint="eastAsia"/>
          <w:sz w:val="24"/>
          <w:szCs w:val="24"/>
        </w:rPr>
        <w:t>包括</w:t>
      </w:r>
      <w:r w:rsidR="001604F0">
        <w:rPr>
          <w:rFonts w:hint="eastAsia"/>
          <w:sz w:val="24"/>
          <w:szCs w:val="24"/>
        </w:rPr>
        <w:t>但不限于</w:t>
      </w:r>
      <w:r w:rsidR="00515C49">
        <w:rPr>
          <w:rFonts w:hint="eastAsia"/>
          <w:sz w:val="24"/>
          <w:szCs w:val="24"/>
        </w:rPr>
        <w:t>合同必要部分的复印件（加盖单位公章）；</w:t>
      </w:r>
    </w:p>
    <w:p w:rsidR="00F90D44" w:rsidRDefault="00FD794E">
      <w:pPr>
        <w:spacing w:line="480" w:lineRule="auto"/>
        <w:rPr>
          <w:sz w:val="24"/>
          <w:szCs w:val="24"/>
        </w:rPr>
      </w:pPr>
      <w:r>
        <w:rPr>
          <w:rFonts w:hint="eastAsia"/>
          <w:sz w:val="24"/>
          <w:szCs w:val="24"/>
        </w:rPr>
        <w:lastRenderedPageBreak/>
        <w:t>5</w:t>
      </w:r>
      <w:r w:rsidR="00856040">
        <w:rPr>
          <w:rFonts w:hint="eastAsia"/>
          <w:sz w:val="24"/>
          <w:szCs w:val="24"/>
        </w:rPr>
        <w:t>）</w:t>
      </w:r>
      <w:r>
        <w:rPr>
          <w:color w:val="000000"/>
          <w:sz w:val="24"/>
          <w:szCs w:val="24"/>
        </w:rPr>
        <w:t>报价</w:t>
      </w:r>
      <w:r>
        <w:rPr>
          <w:rFonts w:hint="eastAsia"/>
          <w:color w:val="000000"/>
          <w:sz w:val="24"/>
          <w:szCs w:val="24"/>
        </w:rPr>
        <w:t>一览</w:t>
      </w:r>
      <w:r>
        <w:rPr>
          <w:color w:val="000000"/>
          <w:sz w:val="24"/>
          <w:szCs w:val="24"/>
        </w:rPr>
        <w:t>表</w:t>
      </w:r>
      <w:r w:rsidR="006E1A5F">
        <w:rPr>
          <w:rFonts w:hint="eastAsia"/>
          <w:color w:val="000000"/>
          <w:sz w:val="24"/>
          <w:szCs w:val="24"/>
        </w:rPr>
        <w:t>（</w:t>
      </w:r>
      <w:proofErr w:type="gramStart"/>
      <w:r w:rsidR="006E1A5F">
        <w:rPr>
          <w:rFonts w:hint="eastAsia"/>
          <w:color w:val="000000"/>
          <w:sz w:val="24"/>
          <w:szCs w:val="24"/>
        </w:rPr>
        <w:t>含向学生</w:t>
      </w:r>
      <w:proofErr w:type="gramEnd"/>
      <w:r w:rsidR="006E1A5F">
        <w:rPr>
          <w:rFonts w:hint="eastAsia"/>
          <w:color w:val="000000"/>
          <w:sz w:val="24"/>
          <w:szCs w:val="24"/>
        </w:rPr>
        <w:t>收取费用的可行性方案）</w:t>
      </w:r>
      <w:r w:rsidR="00073E11">
        <w:rPr>
          <w:rFonts w:hint="eastAsia"/>
          <w:sz w:val="24"/>
          <w:szCs w:val="24"/>
        </w:rPr>
        <w:t>；</w:t>
      </w:r>
    </w:p>
    <w:p w:rsidR="00AD5600" w:rsidRPr="00AD5600" w:rsidRDefault="00AD5600">
      <w:pPr>
        <w:spacing w:line="480" w:lineRule="auto"/>
        <w:rPr>
          <w:color w:val="000000"/>
          <w:sz w:val="24"/>
          <w:szCs w:val="24"/>
        </w:rPr>
      </w:pPr>
      <w:r>
        <w:rPr>
          <w:rFonts w:hint="eastAsia"/>
          <w:sz w:val="24"/>
          <w:szCs w:val="24"/>
        </w:rPr>
        <w:t>6</w:t>
      </w:r>
      <w:r>
        <w:rPr>
          <w:rFonts w:hint="eastAsia"/>
          <w:sz w:val="24"/>
          <w:szCs w:val="24"/>
        </w:rPr>
        <w:t>）</w:t>
      </w:r>
      <w:r w:rsidR="00515C49">
        <w:rPr>
          <w:rFonts w:hint="eastAsia"/>
          <w:color w:val="000000"/>
          <w:sz w:val="24"/>
          <w:szCs w:val="24"/>
        </w:rPr>
        <w:t>投标方近</w:t>
      </w:r>
      <w:r w:rsidR="00515C49">
        <w:rPr>
          <w:rFonts w:hint="eastAsia"/>
          <w:color w:val="000000"/>
          <w:sz w:val="24"/>
          <w:szCs w:val="24"/>
        </w:rPr>
        <w:t>3</w:t>
      </w:r>
      <w:r w:rsidR="00515C49">
        <w:rPr>
          <w:rFonts w:hint="eastAsia"/>
          <w:color w:val="000000"/>
          <w:sz w:val="24"/>
          <w:szCs w:val="24"/>
        </w:rPr>
        <w:t>年审计过的财务报表</w:t>
      </w:r>
      <w:r>
        <w:rPr>
          <w:rFonts w:hint="eastAsia"/>
          <w:color w:val="000000"/>
          <w:sz w:val="24"/>
          <w:szCs w:val="24"/>
        </w:rPr>
        <w:t>；</w:t>
      </w:r>
    </w:p>
    <w:p w:rsidR="00F90D44" w:rsidRDefault="0046666A">
      <w:pPr>
        <w:spacing w:line="480" w:lineRule="auto"/>
        <w:rPr>
          <w:sz w:val="24"/>
          <w:szCs w:val="24"/>
        </w:rPr>
      </w:pPr>
      <w:r>
        <w:rPr>
          <w:rFonts w:hint="eastAsia"/>
          <w:sz w:val="24"/>
          <w:szCs w:val="24"/>
        </w:rPr>
        <w:t>7</w:t>
      </w:r>
      <w:r w:rsidR="00856040">
        <w:rPr>
          <w:rFonts w:hint="eastAsia"/>
          <w:sz w:val="24"/>
          <w:szCs w:val="24"/>
        </w:rPr>
        <w:t>）</w:t>
      </w:r>
      <w:r w:rsidR="00E17837">
        <w:rPr>
          <w:rFonts w:hint="eastAsia"/>
          <w:color w:val="000000"/>
          <w:sz w:val="24"/>
          <w:szCs w:val="24"/>
        </w:rPr>
        <w:t>服务保证书，包括提供服务方式、</w:t>
      </w:r>
      <w:r w:rsidR="00515C49">
        <w:rPr>
          <w:rFonts w:hint="eastAsia"/>
          <w:color w:val="000000"/>
          <w:sz w:val="24"/>
          <w:szCs w:val="24"/>
        </w:rPr>
        <w:t>服务人员</w:t>
      </w:r>
      <w:r w:rsidR="00E17837">
        <w:rPr>
          <w:rFonts w:hint="eastAsia"/>
          <w:color w:val="000000"/>
          <w:sz w:val="24"/>
          <w:szCs w:val="24"/>
        </w:rPr>
        <w:t>等</w:t>
      </w:r>
      <w:r w:rsidR="00991BAE">
        <w:rPr>
          <w:rFonts w:hint="eastAsia"/>
          <w:sz w:val="24"/>
          <w:szCs w:val="24"/>
        </w:rPr>
        <w:t>；</w:t>
      </w:r>
    </w:p>
    <w:p w:rsidR="00F90D44" w:rsidRDefault="0046666A">
      <w:pPr>
        <w:spacing w:line="480" w:lineRule="auto"/>
        <w:rPr>
          <w:sz w:val="24"/>
          <w:szCs w:val="24"/>
        </w:rPr>
      </w:pPr>
      <w:r>
        <w:rPr>
          <w:rFonts w:hint="eastAsia"/>
          <w:sz w:val="24"/>
          <w:szCs w:val="24"/>
        </w:rPr>
        <w:t>8</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46666A" w:rsidRDefault="00856040" w:rsidP="0046666A">
      <w:pPr>
        <w:pStyle w:val="a7"/>
        <w:numPr>
          <w:ilvl w:val="0"/>
          <w:numId w:val="17"/>
        </w:numPr>
        <w:spacing w:line="480" w:lineRule="auto"/>
        <w:ind w:firstLineChars="0"/>
        <w:rPr>
          <w:sz w:val="24"/>
          <w:szCs w:val="24"/>
        </w:rPr>
      </w:pPr>
      <w:r w:rsidRPr="0046666A">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46666A">
        <w:rPr>
          <w:rFonts w:hint="eastAsia"/>
          <w:sz w:val="24"/>
          <w:szCs w:val="24"/>
        </w:rPr>
        <w:t>0</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4A19A6" w:rsidRDefault="00856040">
      <w:pPr>
        <w:spacing w:line="480" w:lineRule="auto"/>
        <w:rPr>
          <w:sz w:val="24"/>
          <w:szCs w:val="24"/>
        </w:rPr>
      </w:pPr>
      <w:r>
        <w:rPr>
          <w:rFonts w:hint="eastAsia"/>
          <w:sz w:val="24"/>
          <w:szCs w:val="24"/>
        </w:rPr>
        <w:t>1</w:t>
      </w:r>
      <w:r>
        <w:rPr>
          <w:rFonts w:hint="eastAsia"/>
          <w:sz w:val="24"/>
          <w:szCs w:val="24"/>
        </w:rPr>
        <w:t>、</w:t>
      </w:r>
      <w:r w:rsidR="004A19A6">
        <w:rPr>
          <w:rFonts w:hint="eastAsia"/>
          <w:sz w:val="24"/>
          <w:szCs w:val="24"/>
        </w:rPr>
        <w:t>针对此次“</w:t>
      </w:r>
      <w:r w:rsidR="000346A1">
        <w:rPr>
          <w:rFonts w:ascii="宋体" w:hAnsi="宋体" w:cs="宋体" w:hint="eastAsia"/>
          <w:bCs/>
          <w:sz w:val="24"/>
          <w:szCs w:val="24"/>
        </w:rPr>
        <w:t>武汉学院2018级新生军训服及营服定制</w:t>
      </w:r>
      <w:r w:rsidR="004A19A6">
        <w:rPr>
          <w:rFonts w:ascii="宋体" w:hAnsi="宋体" w:cs="宋体" w:hint="eastAsia"/>
          <w:sz w:val="24"/>
          <w:szCs w:val="24"/>
        </w:rPr>
        <w:t>”</w:t>
      </w:r>
      <w:r w:rsidR="004A19A6">
        <w:rPr>
          <w:rFonts w:hint="eastAsia"/>
          <w:sz w:val="24"/>
          <w:szCs w:val="24"/>
        </w:rPr>
        <w:t>的开标学校后勤保卫处采购及招投标中心将组织评委进行现场评标，并邀请后勤保卫处分管校领导参加开标会；按照规定的程序和要求，综合考虑以下因素：公司实力、经营信誉、</w:t>
      </w:r>
      <w:r w:rsidR="000346A1">
        <w:rPr>
          <w:rFonts w:ascii="宋体" w:hAnsi="宋体" w:cs="宋体" w:hint="eastAsia"/>
          <w:sz w:val="24"/>
          <w:szCs w:val="24"/>
        </w:rPr>
        <w:t>样品质量</w:t>
      </w:r>
      <w:r w:rsidR="004A19A6">
        <w:rPr>
          <w:rFonts w:hint="eastAsia"/>
          <w:sz w:val="24"/>
          <w:szCs w:val="24"/>
        </w:rPr>
        <w:t>、以往经验、价格、服务等，择优选择中标单位；</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w:t>
      </w:r>
      <w:r w:rsidR="004A19A6">
        <w:rPr>
          <w:rFonts w:hint="eastAsia"/>
          <w:sz w:val="24"/>
          <w:szCs w:val="24"/>
        </w:rPr>
        <w:t>委</w:t>
      </w:r>
      <w:r>
        <w:rPr>
          <w:rFonts w:hint="eastAsia"/>
          <w:sz w:val="24"/>
          <w:szCs w:val="24"/>
        </w:rPr>
        <w:t>按以下原则对投标报价进行修正，修正的价格经投标人书面确认后具有约束力。投标人不接受修正价格的，其投标作废标处理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4A19A6">
        <w:rPr>
          <w:rFonts w:hint="eastAsia"/>
          <w:sz w:val="24"/>
          <w:szCs w:val="24"/>
        </w:rPr>
        <w:t>委</w:t>
      </w:r>
      <w:r>
        <w:rPr>
          <w:rFonts w:hint="eastAsia"/>
          <w:sz w:val="24"/>
          <w:szCs w:val="24"/>
        </w:rPr>
        <w:t>发现投标人的报价明显低于其他投标报价，使得其投标报价可能低于其</w:t>
      </w:r>
      <w:r>
        <w:rPr>
          <w:rFonts w:hint="eastAsia"/>
          <w:sz w:val="24"/>
          <w:szCs w:val="24"/>
        </w:rPr>
        <w:lastRenderedPageBreak/>
        <w:t>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w:t>
      </w:r>
      <w:r w:rsidR="004A19A6">
        <w:rPr>
          <w:rFonts w:hint="eastAsia"/>
          <w:sz w:val="24"/>
          <w:szCs w:val="24"/>
        </w:rPr>
        <w:t>委</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4A19A6">
        <w:rPr>
          <w:rFonts w:hint="eastAsia"/>
          <w:sz w:val="24"/>
          <w:szCs w:val="24"/>
        </w:rPr>
        <w:t>委</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w:t>
      </w:r>
      <w:r w:rsidR="004A19A6">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w:t>
      </w:r>
      <w:r w:rsidR="004A19A6">
        <w:rPr>
          <w:rFonts w:hint="eastAsia"/>
          <w:sz w:val="24"/>
          <w:szCs w:val="24"/>
        </w:rPr>
        <w:t>委</w:t>
      </w:r>
      <w:r>
        <w:rPr>
          <w:rFonts w:hint="eastAsia"/>
          <w:sz w:val="24"/>
          <w:szCs w:val="24"/>
        </w:rPr>
        <w:t>对投标人提交的澄清、说明或补正有疑问的，可以要求投标人进一步澄清、说明或补正，直至满足</w:t>
      </w:r>
      <w:r w:rsidR="004A19A6">
        <w:rPr>
          <w:rFonts w:hint="eastAsia"/>
          <w:sz w:val="24"/>
          <w:szCs w:val="24"/>
        </w:rPr>
        <w:t>招标方</w:t>
      </w:r>
      <w:r>
        <w:rPr>
          <w:rFonts w:hint="eastAsia"/>
          <w:sz w:val="24"/>
          <w:szCs w:val="24"/>
        </w:rPr>
        <w:t>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t>授权代理人没有提供合法、有效的“法定代表人授权书”原件的；</w:t>
      </w:r>
    </w:p>
    <w:p w:rsidR="00F90D44" w:rsidRDefault="00856040" w:rsidP="00A00C01">
      <w:pPr>
        <w:numPr>
          <w:ilvl w:val="0"/>
          <w:numId w:val="13"/>
        </w:numPr>
        <w:spacing w:line="480" w:lineRule="auto"/>
        <w:rPr>
          <w:sz w:val="24"/>
          <w:szCs w:val="24"/>
        </w:rPr>
      </w:pPr>
      <w:r>
        <w:rPr>
          <w:rFonts w:hint="eastAsia"/>
          <w:sz w:val="24"/>
          <w:szCs w:val="24"/>
        </w:rPr>
        <w:t>评</w:t>
      </w:r>
      <w:r w:rsidR="004A19A6">
        <w:rPr>
          <w:rFonts w:hint="eastAsia"/>
          <w:sz w:val="24"/>
          <w:szCs w:val="24"/>
        </w:rPr>
        <w:t>委</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A00C01">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w:t>
      </w:r>
      <w:r w:rsidR="004A19A6">
        <w:rPr>
          <w:rFonts w:hint="eastAsia"/>
          <w:color w:val="000000" w:themeColor="text1"/>
          <w:sz w:val="24"/>
          <w:szCs w:val="24"/>
        </w:rPr>
        <w:t>委现场</w:t>
      </w:r>
      <w:proofErr w:type="gramStart"/>
      <w:r w:rsidRPr="00880270">
        <w:rPr>
          <w:rFonts w:hint="eastAsia"/>
          <w:color w:val="000000" w:themeColor="text1"/>
          <w:sz w:val="24"/>
          <w:szCs w:val="24"/>
        </w:rPr>
        <w:t>综合考虑</w:t>
      </w:r>
      <w:r w:rsidR="00F56543">
        <w:rPr>
          <w:rFonts w:hint="eastAsia"/>
          <w:sz w:val="24"/>
          <w:szCs w:val="24"/>
        </w:rPr>
        <w:t>综合考虑</w:t>
      </w:r>
      <w:proofErr w:type="gramEnd"/>
      <w:r w:rsidR="004A19A6">
        <w:rPr>
          <w:rFonts w:hint="eastAsia"/>
          <w:sz w:val="24"/>
          <w:szCs w:val="24"/>
        </w:rPr>
        <w:t>公司实力、经营信誉、</w:t>
      </w:r>
      <w:r w:rsidR="000346A1">
        <w:rPr>
          <w:rFonts w:ascii="宋体" w:hAnsi="宋体" w:cs="宋体" w:hint="eastAsia"/>
          <w:sz w:val="24"/>
          <w:szCs w:val="24"/>
        </w:rPr>
        <w:t>样品质量</w:t>
      </w:r>
      <w:r w:rsidR="004A19A6">
        <w:rPr>
          <w:rFonts w:hint="eastAsia"/>
          <w:sz w:val="24"/>
          <w:szCs w:val="24"/>
        </w:rPr>
        <w:t>、以往经验、价格、服务</w:t>
      </w:r>
      <w:r w:rsidR="00C81BBD">
        <w:rPr>
          <w:rFonts w:hint="eastAsia"/>
          <w:sz w:val="24"/>
          <w:szCs w:val="24"/>
        </w:rPr>
        <w:t>等</w:t>
      </w:r>
      <w:r w:rsidR="005A76C6">
        <w:rPr>
          <w:rFonts w:hint="eastAsia"/>
          <w:sz w:val="24"/>
          <w:szCs w:val="24"/>
        </w:rPr>
        <w:t>因素</w:t>
      </w:r>
      <w:r w:rsidR="00F56543">
        <w:rPr>
          <w:rFonts w:hint="eastAsia"/>
          <w:sz w:val="24"/>
          <w:szCs w:val="24"/>
        </w:rPr>
        <w:t>后</w:t>
      </w:r>
      <w:r w:rsidRPr="00880270">
        <w:rPr>
          <w:rFonts w:hint="eastAsia"/>
          <w:color w:val="000000" w:themeColor="text1"/>
          <w:sz w:val="24"/>
          <w:szCs w:val="24"/>
        </w:rPr>
        <w:t>确定中标单位</w:t>
      </w:r>
      <w:r w:rsidR="00F56543">
        <w:rPr>
          <w:rFonts w:hint="eastAsia"/>
          <w:color w:val="000000" w:themeColor="text1"/>
          <w:sz w:val="24"/>
          <w:szCs w:val="24"/>
        </w:rPr>
        <w:t>，并报</w:t>
      </w:r>
      <w:r w:rsidR="005A76C6">
        <w:rPr>
          <w:rFonts w:hint="eastAsia"/>
          <w:color w:val="000000" w:themeColor="text1"/>
          <w:sz w:val="24"/>
          <w:szCs w:val="24"/>
        </w:rPr>
        <w:t>分管</w:t>
      </w:r>
      <w:r w:rsidR="00F56543">
        <w:rPr>
          <w:rFonts w:hint="eastAsia"/>
          <w:color w:val="000000" w:themeColor="text1"/>
          <w:sz w:val="24"/>
          <w:szCs w:val="24"/>
        </w:rPr>
        <w:t>校领导审批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lastRenderedPageBreak/>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C81BBD">
        <w:rPr>
          <w:rFonts w:hint="eastAsia"/>
          <w:sz w:val="24"/>
          <w:szCs w:val="24"/>
        </w:rPr>
        <w:t>7</w:t>
      </w:r>
      <w:r>
        <w:rPr>
          <w:rFonts w:hint="eastAsia"/>
          <w:sz w:val="24"/>
          <w:szCs w:val="24"/>
        </w:rPr>
        <w:t>天内与招标方签订合同，逾期视为放弃中标</w:t>
      </w:r>
      <w:r w:rsidR="00B31325">
        <w:rPr>
          <w:rFonts w:hint="eastAsia"/>
          <w:sz w:val="24"/>
          <w:szCs w:val="24"/>
        </w:rPr>
        <w:t>；</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Pr="00521E88" w:rsidRDefault="00570CBA">
      <w:pPr>
        <w:spacing w:line="480" w:lineRule="auto"/>
        <w:rPr>
          <w:b/>
          <w:sz w:val="28"/>
          <w:szCs w:val="28"/>
        </w:rPr>
      </w:pPr>
      <w:r>
        <w:rPr>
          <w:rFonts w:hint="eastAsia"/>
          <w:b/>
          <w:sz w:val="28"/>
          <w:szCs w:val="28"/>
        </w:rPr>
        <w:t>八</w:t>
      </w:r>
      <w:r w:rsidR="00856040" w:rsidRPr="00521E88">
        <w:rPr>
          <w:rFonts w:hint="eastAsia"/>
          <w:b/>
          <w:sz w:val="28"/>
          <w:szCs w:val="28"/>
        </w:rPr>
        <w:t>、付款</w:t>
      </w:r>
    </w:p>
    <w:p w:rsidR="000346A1" w:rsidRDefault="006E1A5F" w:rsidP="000346A1">
      <w:pPr>
        <w:spacing w:line="480" w:lineRule="auto"/>
        <w:ind w:firstLineChars="200" w:firstLine="480"/>
        <w:rPr>
          <w:rFonts w:ascii="宋体" w:hAnsi="宋体" w:cs="宋体"/>
          <w:bCs/>
          <w:sz w:val="24"/>
          <w:szCs w:val="24"/>
        </w:rPr>
      </w:pPr>
      <w:r>
        <w:rPr>
          <w:rFonts w:ascii="宋体" w:hAnsi="宋体" w:cs="宋体" w:hint="eastAsia"/>
          <w:bCs/>
          <w:sz w:val="24"/>
          <w:szCs w:val="24"/>
        </w:rPr>
        <w:t>中标单位确定后，需向武汉学院缴纳叁万元（人民币30000元）的履约保证金，此笔费用在全部军</w:t>
      </w:r>
      <w:proofErr w:type="gramStart"/>
      <w:r>
        <w:rPr>
          <w:rFonts w:ascii="宋体" w:hAnsi="宋体" w:cs="宋体" w:hint="eastAsia"/>
          <w:bCs/>
          <w:sz w:val="24"/>
          <w:szCs w:val="24"/>
        </w:rPr>
        <w:t>训服及营服</w:t>
      </w:r>
      <w:proofErr w:type="gramEnd"/>
      <w:r>
        <w:rPr>
          <w:rFonts w:ascii="宋体" w:hAnsi="宋体" w:cs="宋体" w:hint="eastAsia"/>
          <w:bCs/>
          <w:sz w:val="24"/>
          <w:szCs w:val="24"/>
        </w:rPr>
        <w:t>发放完毕，且军训结束后，由招标方全额退还，不计利息。</w:t>
      </w:r>
      <w:r w:rsidR="000346A1">
        <w:rPr>
          <w:rFonts w:ascii="宋体" w:hAnsi="宋体" w:cs="宋体" w:hint="eastAsia"/>
          <w:bCs/>
          <w:sz w:val="24"/>
          <w:szCs w:val="24"/>
        </w:rPr>
        <w:t>关于武汉学院2018级新生军</w:t>
      </w:r>
      <w:proofErr w:type="gramStart"/>
      <w:r w:rsidR="000346A1">
        <w:rPr>
          <w:rFonts w:ascii="宋体" w:hAnsi="宋体" w:cs="宋体" w:hint="eastAsia"/>
          <w:bCs/>
          <w:sz w:val="24"/>
          <w:szCs w:val="24"/>
        </w:rPr>
        <w:t>训服及营服</w:t>
      </w:r>
      <w:proofErr w:type="gramEnd"/>
      <w:r w:rsidR="000346A1">
        <w:rPr>
          <w:rFonts w:ascii="宋体" w:hAnsi="宋体" w:cs="宋体" w:hint="eastAsia"/>
          <w:bCs/>
          <w:sz w:val="24"/>
          <w:szCs w:val="24"/>
        </w:rPr>
        <w:t>定制的费用，由中标厂家直接向学生收取，并在投标文件中提出可行性方案。</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3858B4" w:rsidRDefault="003858B4">
      <w:pPr>
        <w:spacing w:line="480" w:lineRule="auto"/>
        <w:rPr>
          <w:sz w:val="24"/>
          <w:szCs w:val="24"/>
        </w:rPr>
      </w:pPr>
    </w:p>
    <w:p w:rsidR="003858B4" w:rsidRDefault="003858B4">
      <w:pPr>
        <w:spacing w:line="480" w:lineRule="auto"/>
        <w:rPr>
          <w:sz w:val="24"/>
          <w:szCs w:val="24"/>
        </w:rPr>
      </w:pPr>
    </w:p>
    <w:p w:rsidR="003858B4" w:rsidRDefault="003858B4">
      <w:pPr>
        <w:spacing w:line="480" w:lineRule="auto"/>
        <w:rPr>
          <w:sz w:val="24"/>
          <w:szCs w:val="24"/>
        </w:rPr>
      </w:pPr>
    </w:p>
    <w:p w:rsidR="00B75D0D" w:rsidRDefault="00B75D0D">
      <w:pPr>
        <w:spacing w:line="480" w:lineRule="auto"/>
        <w:rPr>
          <w:sz w:val="24"/>
          <w:szCs w:val="24"/>
        </w:rPr>
      </w:pPr>
    </w:p>
    <w:p w:rsidR="00390837" w:rsidRDefault="00390837">
      <w:pPr>
        <w:spacing w:line="480" w:lineRule="auto"/>
        <w:rPr>
          <w:sz w:val="24"/>
          <w:szCs w:val="24"/>
        </w:rPr>
      </w:pPr>
    </w:p>
    <w:p w:rsidR="00390837" w:rsidRDefault="00390837">
      <w:pPr>
        <w:spacing w:line="480" w:lineRule="auto"/>
        <w:rPr>
          <w:sz w:val="24"/>
          <w:szCs w:val="24"/>
        </w:rPr>
      </w:pPr>
    </w:p>
    <w:p w:rsidR="009A0542" w:rsidRDefault="009A0542" w:rsidP="009A0542">
      <w:pPr>
        <w:pStyle w:val="1"/>
        <w:jc w:val="center"/>
      </w:pPr>
      <w:r>
        <w:rPr>
          <w:rFonts w:hint="eastAsia"/>
        </w:rPr>
        <w:lastRenderedPageBreak/>
        <w:t>第</w:t>
      </w:r>
      <w:r>
        <w:t>三章</w:t>
      </w:r>
      <w:r>
        <w:rPr>
          <w:rFonts w:hint="eastAsia"/>
        </w:rPr>
        <w:t xml:space="preserve"> </w:t>
      </w:r>
      <w:r w:rsidR="00510A0D">
        <w:rPr>
          <w:rFonts w:hint="eastAsia"/>
        </w:rPr>
        <w:t>军</w:t>
      </w:r>
      <w:proofErr w:type="gramStart"/>
      <w:r w:rsidR="00510A0D">
        <w:rPr>
          <w:rFonts w:hint="eastAsia"/>
        </w:rPr>
        <w:t>训服及营服数量</w:t>
      </w:r>
      <w:proofErr w:type="gramEnd"/>
      <w:r w:rsidR="00510A0D">
        <w:rPr>
          <w:rFonts w:hint="eastAsia"/>
        </w:rPr>
        <w:t>及</w:t>
      </w:r>
      <w:r w:rsidR="00390837">
        <w:rPr>
          <w:rFonts w:hint="eastAsia"/>
        </w:rPr>
        <w:t>要求</w:t>
      </w:r>
    </w:p>
    <w:p w:rsidR="006E1A5F" w:rsidRPr="00CF747B" w:rsidRDefault="00CF747B" w:rsidP="00CF747B">
      <w:pPr>
        <w:ind w:firstLineChars="200" w:firstLine="560"/>
        <w:rPr>
          <w:sz w:val="28"/>
          <w:szCs w:val="28"/>
        </w:rPr>
      </w:pPr>
      <w:bookmarkStart w:id="17" w:name="_GoBack"/>
      <w:r w:rsidRPr="00CF747B">
        <w:rPr>
          <w:rFonts w:hint="eastAsia"/>
          <w:sz w:val="28"/>
          <w:szCs w:val="28"/>
        </w:rPr>
        <w:t>武汉学院</w:t>
      </w:r>
      <w:r w:rsidR="006E1A5F" w:rsidRPr="00CF747B">
        <w:rPr>
          <w:rFonts w:hint="eastAsia"/>
          <w:sz w:val="28"/>
          <w:szCs w:val="28"/>
        </w:rPr>
        <w:t>2018</w:t>
      </w:r>
      <w:r w:rsidR="006E1A5F" w:rsidRPr="00CF747B">
        <w:rPr>
          <w:rFonts w:hint="eastAsia"/>
          <w:sz w:val="28"/>
          <w:szCs w:val="28"/>
        </w:rPr>
        <w:t>年新生大约</w:t>
      </w:r>
      <w:r w:rsidR="006E1A5F" w:rsidRPr="00CF747B">
        <w:rPr>
          <w:rFonts w:hint="eastAsia"/>
          <w:sz w:val="28"/>
          <w:szCs w:val="28"/>
        </w:rPr>
        <w:t>3600</w:t>
      </w:r>
      <w:r w:rsidR="006E1A5F" w:rsidRPr="00CF747B">
        <w:rPr>
          <w:rFonts w:hint="eastAsia"/>
          <w:sz w:val="28"/>
          <w:szCs w:val="28"/>
        </w:rPr>
        <w:t>人（具体以实际报到人数为准）</w:t>
      </w:r>
      <w:r w:rsidR="003F5E35" w:rsidRPr="00CF747B">
        <w:rPr>
          <w:rFonts w:hint="eastAsia"/>
          <w:sz w:val="28"/>
          <w:szCs w:val="28"/>
        </w:rPr>
        <w:t>，武汉学院以文科为主，因此男女的比例约为</w:t>
      </w:r>
      <w:r w:rsidR="003F5E35" w:rsidRPr="00CF747B">
        <w:rPr>
          <w:rFonts w:hint="eastAsia"/>
          <w:sz w:val="28"/>
          <w:szCs w:val="28"/>
        </w:rPr>
        <w:t>4</w:t>
      </w:r>
      <w:r w:rsidR="003F5E35" w:rsidRPr="00CF747B">
        <w:rPr>
          <w:rFonts w:hint="eastAsia"/>
          <w:sz w:val="28"/>
          <w:szCs w:val="28"/>
        </w:rPr>
        <w:t>：</w:t>
      </w:r>
      <w:r w:rsidR="003F5E35" w:rsidRPr="00CF747B">
        <w:rPr>
          <w:rFonts w:hint="eastAsia"/>
          <w:sz w:val="28"/>
          <w:szCs w:val="28"/>
        </w:rPr>
        <w:t>6</w:t>
      </w:r>
      <w:r w:rsidR="003F5E35" w:rsidRPr="00CF747B">
        <w:rPr>
          <w:rFonts w:hint="eastAsia"/>
          <w:sz w:val="28"/>
          <w:szCs w:val="28"/>
        </w:rPr>
        <w:t>，厂家可按此准备</w:t>
      </w:r>
      <w:r w:rsidRPr="00CF747B">
        <w:rPr>
          <w:rFonts w:hint="eastAsia"/>
          <w:sz w:val="28"/>
          <w:szCs w:val="28"/>
        </w:rPr>
        <w:t>军</w:t>
      </w:r>
      <w:proofErr w:type="gramStart"/>
      <w:r w:rsidRPr="00CF747B">
        <w:rPr>
          <w:rFonts w:hint="eastAsia"/>
          <w:sz w:val="28"/>
          <w:szCs w:val="28"/>
        </w:rPr>
        <w:t>训服</w:t>
      </w:r>
      <w:proofErr w:type="gramEnd"/>
      <w:r w:rsidRPr="00CF747B">
        <w:rPr>
          <w:rFonts w:hint="eastAsia"/>
          <w:sz w:val="28"/>
          <w:szCs w:val="28"/>
        </w:rPr>
        <w:t>和营服的尺寸，要求每个尺寸都要准备充足</w:t>
      </w:r>
      <w:r w:rsidR="00BD7869">
        <w:rPr>
          <w:rFonts w:hint="eastAsia"/>
          <w:sz w:val="28"/>
          <w:szCs w:val="28"/>
        </w:rPr>
        <w:t>，以备发放的学生更换</w:t>
      </w:r>
      <w:r w:rsidR="00F30D56">
        <w:rPr>
          <w:rFonts w:hint="eastAsia"/>
          <w:sz w:val="28"/>
          <w:szCs w:val="28"/>
        </w:rPr>
        <w:t>以及新生实际报道人数的增加</w:t>
      </w:r>
      <w:r w:rsidRPr="00CF747B">
        <w:rPr>
          <w:rFonts w:hint="eastAsia"/>
          <w:sz w:val="28"/>
          <w:szCs w:val="28"/>
        </w:rPr>
        <w:t>。</w:t>
      </w:r>
      <w:r>
        <w:rPr>
          <w:rFonts w:hint="eastAsia"/>
          <w:sz w:val="28"/>
          <w:szCs w:val="28"/>
        </w:rPr>
        <w:t>每位新生的军</w:t>
      </w:r>
      <w:proofErr w:type="gramStart"/>
      <w:r>
        <w:rPr>
          <w:rFonts w:hint="eastAsia"/>
          <w:sz w:val="28"/>
          <w:szCs w:val="28"/>
        </w:rPr>
        <w:t>训服及营服</w:t>
      </w:r>
      <w:proofErr w:type="gramEnd"/>
      <w:r>
        <w:rPr>
          <w:rFonts w:hint="eastAsia"/>
          <w:sz w:val="28"/>
          <w:szCs w:val="28"/>
        </w:rPr>
        <w:t>配备如下</w:t>
      </w:r>
      <w:r w:rsidR="00BD7869">
        <w:rPr>
          <w:rFonts w:hint="eastAsia"/>
          <w:sz w:val="28"/>
          <w:szCs w:val="28"/>
        </w:rPr>
        <w:t>（其中营</w:t>
      </w:r>
      <w:proofErr w:type="gramStart"/>
      <w:r w:rsidR="00BD7869">
        <w:rPr>
          <w:rFonts w:hint="eastAsia"/>
          <w:sz w:val="28"/>
          <w:szCs w:val="28"/>
        </w:rPr>
        <w:t>服要求</w:t>
      </w:r>
      <w:proofErr w:type="gramEnd"/>
      <w:r w:rsidR="00BD7869">
        <w:rPr>
          <w:rFonts w:hint="eastAsia"/>
          <w:sz w:val="28"/>
          <w:szCs w:val="28"/>
        </w:rPr>
        <w:t>男生为</w:t>
      </w:r>
      <w:r w:rsidR="000704CB">
        <w:rPr>
          <w:rFonts w:ascii="宋体" w:hAnsi="宋体" w:cs="宋体" w:hint="eastAsia"/>
          <w:kern w:val="0"/>
          <w:sz w:val="24"/>
          <w:szCs w:val="24"/>
        </w:rPr>
        <w:t>白色或</w:t>
      </w:r>
      <w:r w:rsidR="000704CB" w:rsidRPr="00510A0D">
        <w:rPr>
          <w:rFonts w:ascii="宋体" w:hAnsi="宋体" w:cs="宋体" w:hint="eastAsia"/>
          <w:kern w:val="0"/>
          <w:sz w:val="24"/>
          <w:szCs w:val="24"/>
        </w:rPr>
        <w:t>藏青</w:t>
      </w:r>
      <w:r w:rsidR="000704CB">
        <w:rPr>
          <w:rFonts w:ascii="宋体" w:hAnsi="宋体" w:cs="宋体" w:hint="eastAsia"/>
          <w:kern w:val="0"/>
          <w:sz w:val="24"/>
          <w:szCs w:val="24"/>
        </w:rPr>
        <w:t>色</w:t>
      </w:r>
      <w:r w:rsidR="00BD7869" w:rsidRPr="00BD7869">
        <w:rPr>
          <w:rFonts w:ascii="宋体" w:hAnsi="宋体" w:cs="宋体" w:hint="eastAsia"/>
          <w:kern w:val="0"/>
          <w:sz w:val="28"/>
          <w:szCs w:val="28"/>
        </w:rPr>
        <w:t>，女生为橙色，款式相同</w:t>
      </w:r>
      <w:r w:rsidR="00BD7869">
        <w:rPr>
          <w:rFonts w:ascii="宋体" w:hAnsi="宋体" w:cs="宋体" w:hint="eastAsia"/>
          <w:kern w:val="0"/>
          <w:sz w:val="24"/>
          <w:szCs w:val="24"/>
        </w:rPr>
        <w:t>）</w:t>
      </w:r>
      <w:r>
        <w:rPr>
          <w:rFonts w:hint="eastAsia"/>
          <w:sz w:val="28"/>
          <w:szCs w:val="28"/>
        </w:rPr>
        <w:t>：</w:t>
      </w:r>
    </w:p>
    <w:bookmarkEnd w:id="17"/>
    <w:tbl>
      <w:tblPr>
        <w:tblW w:w="10007" w:type="dxa"/>
        <w:tblInd w:w="93" w:type="dxa"/>
        <w:tblLook w:val="04A0" w:firstRow="1" w:lastRow="0" w:firstColumn="1" w:lastColumn="0" w:noHBand="0" w:noVBand="1"/>
      </w:tblPr>
      <w:tblGrid>
        <w:gridCol w:w="2709"/>
        <w:gridCol w:w="4819"/>
        <w:gridCol w:w="1701"/>
        <w:gridCol w:w="778"/>
      </w:tblGrid>
      <w:tr w:rsidR="00510A0D" w:rsidRPr="00510A0D" w:rsidTr="00510A0D">
        <w:trPr>
          <w:trHeight w:val="585"/>
        </w:trPr>
        <w:tc>
          <w:tcPr>
            <w:tcW w:w="10007" w:type="dxa"/>
            <w:gridSpan w:val="4"/>
            <w:tcBorders>
              <w:top w:val="nil"/>
              <w:left w:val="nil"/>
              <w:bottom w:val="nil"/>
              <w:right w:val="nil"/>
            </w:tcBorders>
            <w:shd w:val="clear" w:color="auto" w:fill="auto"/>
            <w:noWrap/>
            <w:vAlign w:val="center"/>
            <w:hideMark/>
          </w:tcPr>
          <w:p w:rsidR="00510A0D" w:rsidRPr="00510A0D" w:rsidRDefault="00510A0D" w:rsidP="00CF747B">
            <w:pPr>
              <w:widowControl/>
              <w:rPr>
                <w:rFonts w:ascii="黑体" w:eastAsia="黑体" w:hAnsi="黑体" w:cs="宋体"/>
                <w:kern w:val="0"/>
                <w:sz w:val="36"/>
                <w:szCs w:val="36"/>
              </w:rPr>
            </w:pPr>
          </w:p>
        </w:tc>
      </w:tr>
      <w:tr w:rsidR="00510A0D" w:rsidRPr="00510A0D" w:rsidTr="00BD7869">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CF747B">
            <w:pPr>
              <w:widowControl/>
              <w:ind w:firstLineChars="200" w:firstLine="560"/>
              <w:rPr>
                <w:rFonts w:ascii="宋体" w:hAnsi="宋体" w:cs="宋体"/>
                <w:kern w:val="0"/>
                <w:sz w:val="28"/>
                <w:szCs w:val="28"/>
              </w:rPr>
            </w:pPr>
            <w:r w:rsidRPr="00510A0D">
              <w:rPr>
                <w:rFonts w:ascii="宋体" w:hAnsi="宋体" w:cs="宋体" w:hint="eastAsia"/>
                <w:kern w:val="0"/>
                <w:sz w:val="28"/>
                <w:szCs w:val="28"/>
              </w:rPr>
              <w:t>品   名</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8"/>
                <w:szCs w:val="28"/>
              </w:rPr>
            </w:pPr>
            <w:proofErr w:type="gramStart"/>
            <w:r w:rsidRPr="00510A0D">
              <w:rPr>
                <w:rFonts w:ascii="宋体" w:hAnsi="宋体" w:cs="宋体" w:hint="eastAsia"/>
                <w:kern w:val="0"/>
                <w:sz w:val="28"/>
                <w:szCs w:val="28"/>
              </w:rPr>
              <w:t>颜</w:t>
            </w:r>
            <w:proofErr w:type="gramEnd"/>
            <w:r w:rsidRPr="00510A0D">
              <w:rPr>
                <w:rFonts w:ascii="宋体" w:hAnsi="宋体" w:cs="宋体" w:hint="eastAsia"/>
                <w:kern w:val="0"/>
                <w:sz w:val="28"/>
                <w:szCs w:val="28"/>
              </w:rPr>
              <w:t xml:space="preserve">  色 及 成 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8"/>
                <w:szCs w:val="28"/>
              </w:rPr>
            </w:pPr>
            <w:r w:rsidRPr="00510A0D">
              <w:rPr>
                <w:rFonts w:ascii="宋体" w:hAnsi="宋体" w:cs="宋体" w:hint="eastAsia"/>
                <w:kern w:val="0"/>
                <w:sz w:val="28"/>
                <w:szCs w:val="28"/>
              </w:rPr>
              <w:t>数 量</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短袖圆领T恤衫</w:t>
            </w:r>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陆军数码迷彩，涤棉</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1件</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军训长裤</w:t>
            </w:r>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林地迷彩</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1条</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proofErr w:type="gramStart"/>
            <w:r w:rsidRPr="00510A0D">
              <w:rPr>
                <w:rFonts w:ascii="宋体" w:hAnsi="宋体" w:cs="宋体" w:hint="eastAsia"/>
                <w:kern w:val="0"/>
                <w:sz w:val="24"/>
                <w:szCs w:val="24"/>
              </w:rPr>
              <w:t>作训帽</w:t>
            </w:r>
            <w:proofErr w:type="gramEnd"/>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林地迷彩</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1顶</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腰带</w:t>
            </w:r>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1条</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军训鞋</w:t>
            </w:r>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军绿帆布</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1双</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r w:rsidR="00510A0D" w:rsidRPr="00510A0D" w:rsidTr="00BD7869">
        <w:trPr>
          <w:trHeight w:val="54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510A0D" w:rsidRPr="00510A0D" w:rsidRDefault="00BD7869" w:rsidP="00510A0D">
            <w:pPr>
              <w:widowControl/>
              <w:jc w:val="center"/>
              <w:rPr>
                <w:rFonts w:ascii="宋体" w:hAnsi="宋体" w:cs="宋体"/>
                <w:kern w:val="0"/>
                <w:sz w:val="24"/>
                <w:szCs w:val="24"/>
              </w:rPr>
            </w:pPr>
            <w:r>
              <w:rPr>
                <w:rFonts w:ascii="宋体" w:hAnsi="宋体" w:cs="宋体" w:hint="eastAsia"/>
                <w:kern w:val="0"/>
                <w:sz w:val="24"/>
                <w:szCs w:val="24"/>
              </w:rPr>
              <w:t>营服（</w:t>
            </w:r>
            <w:r w:rsidR="00510A0D" w:rsidRPr="00510A0D">
              <w:rPr>
                <w:rFonts w:ascii="宋体" w:hAnsi="宋体" w:cs="宋体" w:hint="eastAsia"/>
                <w:kern w:val="0"/>
                <w:sz w:val="24"/>
                <w:szCs w:val="24"/>
              </w:rPr>
              <w:t>有领短袖T恤</w:t>
            </w:r>
            <w:r>
              <w:rPr>
                <w:rFonts w:ascii="宋体" w:hAnsi="宋体" w:cs="宋体" w:hint="eastAsia"/>
                <w:kern w:val="0"/>
                <w:sz w:val="24"/>
                <w:szCs w:val="24"/>
              </w:rPr>
              <w:t>）</w:t>
            </w:r>
          </w:p>
        </w:tc>
        <w:tc>
          <w:tcPr>
            <w:tcW w:w="4819" w:type="dxa"/>
            <w:tcBorders>
              <w:top w:val="nil"/>
              <w:left w:val="nil"/>
              <w:bottom w:val="single" w:sz="4" w:space="0" w:color="auto"/>
              <w:right w:val="single" w:sz="4" w:space="0" w:color="auto"/>
            </w:tcBorders>
            <w:shd w:val="clear" w:color="auto" w:fill="auto"/>
            <w:noWrap/>
            <w:vAlign w:val="center"/>
            <w:hideMark/>
          </w:tcPr>
          <w:p w:rsidR="00510A0D" w:rsidRPr="00510A0D" w:rsidRDefault="000704CB" w:rsidP="00510A0D">
            <w:pPr>
              <w:widowControl/>
              <w:jc w:val="center"/>
              <w:rPr>
                <w:rFonts w:ascii="宋体" w:hAnsi="宋体" w:cs="宋体"/>
                <w:kern w:val="0"/>
                <w:sz w:val="24"/>
                <w:szCs w:val="24"/>
              </w:rPr>
            </w:pPr>
            <w:r>
              <w:rPr>
                <w:rFonts w:ascii="宋体" w:hAnsi="宋体" w:cs="宋体" w:hint="eastAsia"/>
                <w:kern w:val="0"/>
                <w:sz w:val="24"/>
                <w:szCs w:val="24"/>
              </w:rPr>
              <w:t>女生</w:t>
            </w:r>
            <w:r w:rsidR="00510A0D" w:rsidRPr="00510A0D">
              <w:rPr>
                <w:rFonts w:ascii="宋体" w:hAnsi="宋体" w:cs="宋体" w:hint="eastAsia"/>
                <w:kern w:val="0"/>
                <w:sz w:val="24"/>
                <w:szCs w:val="24"/>
              </w:rPr>
              <w:t>橙色</w:t>
            </w:r>
            <w:r>
              <w:rPr>
                <w:rFonts w:ascii="宋体" w:hAnsi="宋体" w:cs="宋体" w:hint="eastAsia"/>
                <w:kern w:val="0"/>
                <w:sz w:val="24"/>
                <w:szCs w:val="24"/>
              </w:rPr>
              <w:t>，男生</w:t>
            </w:r>
            <w:r w:rsidR="00510A0D" w:rsidRPr="00510A0D">
              <w:rPr>
                <w:rFonts w:ascii="宋体" w:hAnsi="宋体" w:cs="宋体" w:hint="eastAsia"/>
                <w:kern w:val="0"/>
                <w:sz w:val="24"/>
                <w:szCs w:val="24"/>
              </w:rPr>
              <w:t>藏青</w:t>
            </w:r>
            <w:r>
              <w:rPr>
                <w:rFonts w:ascii="宋体" w:hAnsi="宋体" w:cs="宋体" w:hint="eastAsia"/>
                <w:kern w:val="0"/>
                <w:sz w:val="24"/>
                <w:szCs w:val="24"/>
              </w:rPr>
              <w:t>或白色</w:t>
            </w:r>
            <w:r w:rsidR="00F30D56">
              <w:rPr>
                <w:rFonts w:ascii="宋体" w:hAnsi="宋体" w:cs="宋体" w:hint="eastAsia"/>
                <w:kern w:val="0"/>
                <w:sz w:val="24"/>
                <w:szCs w:val="24"/>
              </w:rPr>
              <w:t>（</w:t>
            </w:r>
            <w:r w:rsidR="00510A0D" w:rsidRPr="00510A0D">
              <w:rPr>
                <w:rFonts w:ascii="宋体" w:hAnsi="宋体" w:cs="宋体" w:hint="eastAsia"/>
                <w:kern w:val="0"/>
                <w:sz w:val="24"/>
                <w:szCs w:val="24"/>
              </w:rPr>
              <w:t>含棉6</w:t>
            </w:r>
            <w:r w:rsidR="00F30D56">
              <w:rPr>
                <w:rFonts w:ascii="宋体" w:hAnsi="宋体" w:cs="宋体" w:hint="eastAsia"/>
                <w:kern w:val="0"/>
                <w:sz w:val="24"/>
                <w:szCs w:val="24"/>
              </w:rPr>
              <w:t>0</w:t>
            </w:r>
            <w:r w:rsidR="00510A0D" w:rsidRPr="00510A0D">
              <w:rPr>
                <w:rFonts w:ascii="宋体" w:hAnsi="宋体" w:cs="宋体" w:hint="eastAsia"/>
                <w:kern w:val="0"/>
                <w:sz w:val="24"/>
                <w:szCs w:val="24"/>
              </w:rPr>
              <w:t>%</w:t>
            </w:r>
            <w:r w:rsidR="00F30D56">
              <w:rPr>
                <w:rFonts w:ascii="宋体" w:hAnsi="宋体" w:cs="宋体" w:hint="eastAsia"/>
                <w:kern w:val="0"/>
                <w:sz w:val="24"/>
                <w:szCs w:val="24"/>
              </w:rPr>
              <w:t>级以上）</w:t>
            </w:r>
          </w:p>
        </w:tc>
        <w:tc>
          <w:tcPr>
            <w:tcW w:w="1701" w:type="dxa"/>
            <w:tcBorders>
              <w:top w:val="nil"/>
              <w:left w:val="nil"/>
              <w:bottom w:val="single" w:sz="4" w:space="0" w:color="auto"/>
              <w:right w:val="single" w:sz="4" w:space="0" w:color="auto"/>
            </w:tcBorders>
            <w:shd w:val="clear" w:color="auto" w:fill="auto"/>
            <w:noWrap/>
            <w:vAlign w:val="center"/>
            <w:hideMark/>
          </w:tcPr>
          <w:p w:rsidR="00510A0D" w:rsidRPr="00510A0D" w:rsidRDefault="00510A0D" w:rsidP="00510A0D">
            <w:pPr>
              <w:widowControl/>
              <w:jc w:val="center"/>
              <w:rPr>
                <w:rFonts w:ascii="宋体" w:hAnsi="宋体" w:cs="宋体"/>
                <w:kern w:val="0"/>
                <w:sz w:val="24"/>
                <w:szCs w:val="24"/>
              </w:rPr>
            </w:pPr>
            <w:r w:rsidRPr="00510A0D">
              <w:rPr>
                <w:rFonts w:ascii="宋体" w:hAnsi="宋体" w:cs="宋体" w:hint="eastAsia"/>
                <w:kern w:val="0"/>
                <w:sz w:val="24"/>
                <w:szCs w:val="24"/>
              </w:rPr>
              <w:t>1件</w:t>
            </w:r>
          </w:p>
        </w:tc>
        <w:tc>
          <w:tcPr>
            <w:tcW w:w="778" w:type="dxa"/>
            <w:tcBorders>
              <w:top w:val="nil"/>
              <w:left w:val="nil"/>
              <w:bottom w:val="nil"/>
              <w:right w:val="nil"/>
            </w:tcBorders>
            <w:shd w:val="clear" w:color="auto" w:fill="auto"/>
            <w:noWrap/>
            <w:vAlign w:val="center"/>
            <w:hideMark/>
          </w:tcPr>
          <w:p w:rsidR="00510A0D" w:rsidRPr="00510A0D" w:rsidRDefault="00510A0D" w:rsidP="00510A0D">
            <w:pPr>
              <w:widowControl/>
              <w:jc w:val="left"/>
              <w:rPr>
                <w:rFonts w:ascii="宋体" w:hAnsi="宋体" w:cs="宋体"/>
                <w:kern w:val="0"/>
                <w:sz w:val="24"/>
                <w:szCs w:val="24"/>
              </w:rPr>
            </w:pPr>
          </w:p>
        </w:tc>
      </w:tr>
    </w:tbl>
    <w:p w:rsidR="003858B4" w:rsidRPr="009A0542" w:rsidRDefault="003858B4" w:rsidP="009D0976">
      <w:pPr>
        <w:spacing w:line="480" w:lineRule="auto"/>
        <w:rPr>
          <w:sz w:val="28"/>
          <w:szCs w:val="28"/>
        </w:rPr>
      </w:pPr>
    </w:p>
    <w:sectPr w:rsidR="003858B4" w:rsidRPr="009A05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33" w:rsidRDefault="00AF7933" w:rsidP="00CB5271">
      <w:r>
        <w:separator/>
      </w:r>
    </w:p>
  </w:endnote>
  <w:endnote w:type="continuationSeparator" w:id="0">
    <w:p w:rsidR="00AF7933" w:rsidRDefault="00AF7933"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33" w:rsidRDefault="00AF7933" w:rsidP="00CB5271">
      <w:r>
        <w:separator/>
      </w:r>
    </w:p>
  </w:footnote>
  <w:footnote w:type="continuationSeparator" w:id="0">
    <w:p w:rsidR="00AF7933" w:rsidRDefault="00AF7933"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137E87"/>
    <w:multiLevelType w:val="multilevel"/>
    <w:tmpl w:val="43137E8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5">
    <w:nsid w:val="539F98ED"/>
    <w:multiLevelType w:val="singleLevel"/>
    <w:tmpl w:val="539F98ED"/>
    <w:lvl w:ilvl="0">
      <w:start w:val="1"/>
      <w:numFmt w:val="chineseCounting"/>
      <w:suff w:val="space"/>
      <w:lvlText w:val="第%1章"/>
      <w:lvlJc w:val="left"/>
    </w:lvl>
  </w:abstractNum>
  <w:abstractNum w:abstractNumId="6">
    <w:nsid w:val="539F99C2"/>
    <w:multiLevelType w:val="singleLevel"/>
    <w:tmpl w:val="87C4FFE0"/>
    <w:lvl w:ilvl="0">
      <w:start w:val="1"/>
      <w:numFmt w:val="chineseCounting"/>
      <w:suff w:val="nothing"/>
      <w:lvlText w:val="%1、"/>
      <w:lvlJc w:val="left"/>
      <w:rPr>
        <w:sz w:val="28"/>
        <w:szCs w:val="28"/>
      </w:rPr>
    </w:lvl>
  </w:abstractNum>
  <w:abstractNum w:abstractNumId="7">
    <w:nsid w:val="53A0F77F"/>
    <w:multiLevelType w:val="singleLevel"/>
    <w:tmpl w:val="53A0F77F"/>
    <w:lvl w:ilvl="0">
      <w:start w:val="2"/>
      <w:numFmt w:val="chineseCounting"/>
      <w:suff w:val="space"/>
      <w:lvlText w:val="第%1章"/>
      <w:lvlJc w:val="left"/>
    </w:lvl>
  </w:abstractNum>
  <w:abstractNum w:abstractNumId="8">
    <w:nsid w:val="53A0F7E8"/>
    <w:multiLevelType w:val="singleLevel"/>
    <w:tmpl w:val="53A0F7E8"/>
    <w:lvl w:ilvl="0">
      <w:start w:val="1"/>
      <w:numFmt w:val="chineseCounting"/>
      <w:suff w:val="nothing"/>
      <w:lvlText w:val="%1、"/>
      <w:lvlJc w:val="left"/>
    </w:lvl>
  </w:abstractNum>
  <w:abstractNum w:abstractNumId="9">
    <w:nsid w:val="53A28572"/>
    <w:multiLevelType w:val="singleLevel"/>
    <w:tmpl w:val="53A28572"/>
    <w:lvl w:ilvl="0">
      <w:start w:val="3"/>
      <w:numFmt w:val="chineseCounting"/>
      <w:suff w:val="nothing"/>
      <w:lvlText w:val="%1、"/>
      <w:lvlJc w:val="left"/>
    </w:lvl>
  </w:abstractNum>
  <w:abstractNum w:abstractNumId="10">
    <w:nsid w:val="53A38FB9"/>
    <w:multiLevelType w:val="singleLevel"/>
    <w:tmpl w:val="53A38FB9"/>
    <w:lvl w:ilvl="0">
      <w:start w:val="4"/>
      <w:numFmt w:val="chineseCounting"/>
      <w:suff w:val="nothing"/>
      <w:lvlText w:val="%1、"/>
      <w:lvlJc w:val="left"/>
    </w:lvl>
  </w:abstractNum>
  <w:abstractNum w:abstractNumId="11">
    <w:nsid w:val="53A39E43"/>
    <w:multiLevelType w:val="singleLevel"/>
    <w:tmpl w:val="53A39E43"/>
    <w:lvl w:ilvl="0">
      <w:start w:val="5"/>
      <w:numFmt w:val="chineseCounting"/>
      <w:suff w:val="nothing"/>
      <w:lvlText w:val="%1、"/>
      <w:lvlJc w:val="left"/>
    </w:lvl>
  </w:abstractNum>
  <w:abstractNum w:abstractNumId="12">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B61AFC"/>
    <w:multiLevelType w:val="singleLevel"/>
    <w:tmpl w:val="58B61AFC"/>
    <w:lvl w:ilvl="0">
      <w:start w:val="1"/>
      <w:numFmt w:val="decimal"/>
      <w:suff w:val="nothing"/>
      <w:lvlText w:val="%1）"/>
      <w:lvlJc w:val="left"/>
    </w:lvl>
  </w:abstractNum>
  <w:abstractNum w:abstractNumId="14">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3"/>
  </w:num>
  <w:num w:numId="8">
    <w:abstractNumId w:val="11"/>
  </w:num>
  <w:num w:numId="9">
    <w:abstractNumId w:val="12"/>
  </w:num>
  <w:num w:numId="10">
    <w:abstractNumId w:val="17"/>
  </w:num>
  <w:num w:numId="11">
    <w:abstractNumId w:val="3"/>
  </w:num>
  <w:num w:numId="12">
    <w:abstractNumId w:val="15"/>
  </w:num>
  <w:num w:numId="13">
    <w:abstractNumId w:val="16"/>
  </w:num>
  <w:num w:numId="14">
    <w:abstractNumId w:val="14"/>
  </w:num>
  <w:num w:numId="15">
    <w:abstractNumId w:val="1"/>
  </w:num>
  <w:num w:numId="16">
    <w:abstractNumId w:val="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3D3"/>
    <w:rsid w:val="00013B8B"/>
    <w:rsid w:val="00027E52"/>
    <w:rsid w:val="000346A1"/>
    <w:rsid w:val="0004605E"/>
    <w:rsid w:val="00050BC9"/>
    <w:rsid w:val="00055CFC"/>
    <w:rsid w:val="00057683"/>
    <w:rsid w:val="0005773E"/>
    <w:rsid w:val="00057B32"/>
    <w:rsid w:val="000704CB"/>
    <w:rsid w:val="00073E11"/>
    <w:rsid w:val="0008206F"/>
    <w:rsid w:val="00087079"/>
    <w:rsid w:val="000B03A3"/>
    <w:rsid w:val="000B1754"/>
    <w:rsid w:val="000B305B"/>
    <w:rsid w:val="000B3918"/>
    <w:rsid w:val="000B7504"/>
    <w:rsid w:val="000D32A6"/>
    <w:rsid w:val="000D7E22"/>
    <w:rsid w:val="000F1B63"/>
    <w:rsid w:val="000F725D"/>
    <w:rsid w:val="00104C99"/>
    <w:rsid w:val="001278C0"/>
    <w:rsid w:val="00130BDF"/>
    <w:rsid w:val="00140977"/>
    <w:rsid w:val="00154632"/>
    <w:rsid w:val="001604F0"/>
    <w:rsid w:val="0016795F"/>
    <w:rsid w:val="001700F4"/>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C7D04"/>
    <w:rsid w:val="001D2602"/>
    <w:rsid w:val="001F3888"/>
    <w:rsid w:val="001F47AB"/>
    <w:rsid w:val="002014C3"/>
    <w:rsid w:val="002243B3"/>
    <w:rsid w:val="002261E1"/>
    <w:rsid w:val="00227F89"/>
    <w:rsid w:val="00235182"/>
    <w:rsid w:val="002370AD"/>
    <w:rsid w:val="0023710E"/>
    <w:rsid w:val="002448CB"/>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3078DD"/>
    <w:rsid w:val="00323C01"/>
    <w:rsid w:val="00327B71"/>
    <w:rsid w:val="00330BE6"/>
    <w:rsid w:val="003318E9"/>
    <w:rsid w:val="00333375"/>
    <w:rsid w:val="00333EAE"/>
    <w:rsid w:val="0033448A"/>
    <w:rsid w:val="00334F6F"/>
    <w:rsid w:val="003500C9"/>
    <w:rsid w:val="00360F25"/>
    <w:rsid w:val="003611A3"/>
    <w:rsid w:val="00366A45"/>
    <w:rsid w:val="00367B54"/>
    <w:rsid w:val="00371C70"/>
    <w:rsid w:val="003858B4"/>
    <w:rsid w:val="00390837"/>
    <w:rsid w:val="003A1A78"/>
    <w:rsid w:val="003A56FF"/>
    <w:rsid w:val="003E4565"/>
    <w:rsid w:val="003E5FB8"/>
    <w:rsid w:val="003F5E35"/>
    <w:rsid w:val="00400682"/>
    <w:rsid w:val="00400EE5"/>
    <w:rsid w:val="00401C9C"/>
    <w:rsid w:val="00403BC1"/>
    <w:rsid w:val="00407105"/>
    <w:rsid w:val="00423ADE"/>
    <w:rsid w:val="00424912"/>
    <w:rsid w:val="00424B1C"/>
    <w:rsid w:val="0043100B"/>
    <w:rsid w:val="00443371"/>
    <w:rsid w:val="00445067"/>
    <w:rsid w:val="00446FD8"/>
    <w:rsid w:val="00450097"/>
    <w:rsid w:val="0046666A"/>
    <w:rsid w:val="00473FC1"/>
    <w:rsid w:val="00481358"/>
    <w:rsid w:val="00485E83"/>
    <w:rsid w:val="004875B8"/>
    <w:rsid w:val="0049757A"/>
    <w:rsid w:val="004A19A6"/>
    <w:rsid w:val="004B35C7"/>
    <w:rsid w:val="004B5F23"/>
    <w:rsid w:val="004D41AF"/>
    <w:rsid w:val="004D7F29"/>
    <w:rsid w:val="004E0D68"/>
    <w:rsid w:val="004E3528"/>
    <w:rsid w:val="004E4762"/>
    <w:rsid w:val="004F2638"/>
    <w:rsid w:val="0050180A"/>
    <w:rsid w:val="00502390"/>
    <w:rsid w:val="00503AB2"/>
    <w:rsid w:val="00510A0D"/>
    <w:rsid w:val="00515C49"/>
    <w:rsid w:val="00521E88"/>
    <w:rsid w:val="00525FED"/>
    <w:rsid w:val="00527363"/>
    <w:rsid w:val="00531422"/>
    <w:rsid w:val="00533135"/>
    <w:rsid w:val="00551B66"/>
    <w:rsid w:val="0055477B"/>
    <w:rsid w:val="005677AD"/>
    <w:rsid w:val="005708FF"/>
    <w:rsid w:val="00570CBA"/>
    <w:rsid w:val="00570F80"/>
    <w:rsid w:val="00572261"/>
    <w:rsid w:val="00577228"/>
    <w:rsid w:val="00581039"/>
    <w:rsid w:val="00585F0E"/>
    <w:rsid w:val="005864E2"/>
    <w:rsid w:val="005977ED"/>
    <w:rsid w:val="005978B5"/>
    <w:rsid w:val="005A163C"/>
    <w:rsid w:val="005A1C90"/>
    <w:rsid w:val="005A2F4D"/>
    <w:rsid w:val="005A76C6"/>
    <w:rsid w:val="005B1E5A"/>
    <w:rsid w:val="005C07F4"/>
    <w:rsid w:val="005C7FCB"/>
    <w:rsid w:val="005D6F0B"/>
    <w:rsid w:val="0061146B"/>
    <w:rsid w:val="006119CD"/>
    <w:rsid w:val="006169DB"/>
    <w:rsid w:val="0064369C"/>
    <w:rsid w:val="00644866"/>
    <w:rsid w:val="0064558E"/>
    <w:rsid w:val="0064631B"/>
    <w:rsid w:val="00671BCA"/>
    <w:rsid w:val="00673177"/>
    <w:rsid w:val="00680C9B"/>
    <w:rsid w:val="006864AF"/>
    <w:rsid w:val="00690D05"/>
    <w:rsid w:val="006951A3"/>
    <w:rsid w:val="006A27B4"/>
    <w:rsid w:val="006D355E"/>
    <w:rsid w:val="006D71F1"/>
    <w:rsid w:val="006E1A5F"/>
    <w:rsid w:val="006E7366"/>
    <w:rsid w:val="006E7ED9"/>
    <w:rsid w:val="006F2C5E"/>
    <w:rsid w:val="00706C69"/>
    <w:rsid w:val="007161FB"/>
    <w:rsid w:val="00732D9D"/>
    <w:rsid w:val="007330D0"/>
    <w:rsid w:val="00734C5D"/>
    <w:rsid w:val="00734EB8"/>
    <w:rsid w:val="00741B84"/>
    <w:rsid w:val="00742F54"/>
    <w:rsid w:val="0074648D"/>
    <w:rsid w:val="00747CCF"/>
    <w:rsid w:val="00750B81"/>
    <w:rsid w:val="0075251E"/>
    <w:rsid w:val="007528C5"/>
    <w:rsid w:val="00783F2C"/>
    <w:rsid w:val="007A0A1A"/>
    <w:rsid w:val="007B4C59"/>
    <w:rsid w:val="007B5D37"/>
    <w:rsid w:val="007C0EAB"/>
    <w:rsid w:val="007C23BA"/>
    <w:rsid w:val="007C5372"/>
    <w:rsid w:val="007D0CB6"/>
    <w:rsid w:val="007D3243"/>
    <w:rsid w:val="007F2132"/>
    <w:rsid w:val="007F2425"/>
    <w:rsid w:val="00803A2B"/>
    <w:rsid w:val="00805B87"/>
    <w:rsid w:val="00806BE6"/>
    <w:rsid w:val="00812A78"/>
    <w:rsid w:val="00817856"/>
    <w:rsid w:val="00824239"/>
    <w:rsid w:val="0082473B"/>
    <w:rsid w:val="008249B0"/>
    <w:rsid w:val="008258BD"/>
    <w:rsid w:val="00825D2E"/>
    <w:rsid w:val="008264D0"/>
    <w:rsid w:val="00826A17"/>
    <w:rsid w:val="00835305"/>
    <w:rsid w:val="00835814"/>
    <w:rsid w:val="00842A60"/>
    <w:rsid w:val="00844136"/>
    <w:rsid w:val="00844741"/>
    <w:rsid w:val="00846F08"/>
    <w:rsid w:val="00856040"/>
    <w:rsid w:val="00866701"/>
    <w:rsid w:val="00876C55"/>
    <w:rsid w:val="00880270"/>
    <w:rsid w:val="00883A14"/>
    <w:rsid w:val="008960AB"/>
    <w:rsid w:val="008A1C00"/>
    <w:rsid w:val="008A47D9"/>
    <w:rsid w:val="008C42FB"/>
    <w:rsid w:val="008C5178"/>
    <w:rsid w:val="008D3E02"/>
    <w:rsid w:val="008E3726"/>
    <w:rsid w:val="0090144F"/>
    <w:rsid w:val="009065F3"/>
    <w:rsid w:val="0092371F"/>
    <w:rsid w:val="009275CB"/>
    <w:rsid w:val="0093008D"/>
    <w:rsid w:val="00941379"/>
    <w:rsid w:val="00942F4B"/>
    <w:rsid w:val="00943D27"/>
    <w:rsid w:val="00945403"/>
    <w:rsid w:val="009518D3"/>
    <w:rsid w:val="00967465"/>
    <w:rsid w:val="00982DFB"/>
    <w:rsid w:val="00983252"/>
    <w:rsid w:val="0098645F"/>
    <w:rsid w:val="00991BAE"/>
    <w:rsid w:val="009A0542"/>
    <w:rsid w:val="009A2711"/>
    <w:rsid w:val="009C66E2"/>
    <w:rsid w:val="009D0976"/>
    <w:rsid w:val="009D33C3"/>
    <w:rsid w:val="009D630F"/>
    <w:rsid w:val="009F22D8"/>
    <w:rsid w:val="009F4AE8"/>
    <w:rsid w:val="009F6DE2"/>
    <w:rsid w:val="00A0071F"/>
    <w:rsid w:val="00A00934"/>
    <w:rsid w:val="00A00C01"/>
    <w:rsid w:val="00A00FFE"/>
    <w:rsid w:val="00A06DFF"/>
    <w:rsid w:val="00A16552"/>
    <w:rsid w:val="00A25173"/>
    <w:rsid w:val="00A51C06"/>
    <w:rsid w:val="00A5612D"/>
    <w:rsid w:val="00A607DF"/>
    <w:rsid w:val="00A62FA8"/>
    <w:rsid w:val="00A80279"/>
    <w:rsid w:val="00AA2184"/>
    <w:rsid w:val="00AA2AB3"/>
    <w:rsid w:val="00AA4AA0"/>
    <w:rsid w:val="00AA7E61"/>
    <w:rsid w:val="00AB4D32"/>
    <w:rsid w:val="00AD5600"/>
    <w:rsid w:val="00AD7560"/>
    <w:rsid w:val="00AE0319"/>
    <w:rsid w:val="00AE04BD"/>
    <w:rsid w:val="00AE0DD2"/>
    <w:rsid w:val="00AE514C"/>
    <w:rsid w:val="00AF0B67"/>
    <w:rsid w:val="00AF2CD6"/>
    <w:rsid w:val="00AF3A2E"/>
    <w:rsid w:val="00AF64B1"/>
    <w:rsid w:val="00AF7933"/>
    <w:rsid w:val="00B033EA"/>
    <w:rsid w:val="00B05A24"/>
    <w:rsid w:val="00B17692"/>
    <w:rsid w:val="00B30027"/>
    <w:rsid w:val="00B31017"/>
    <w:rsid w:val="00B31325"/>
    <w:rsid w:val="00B3400F"/>
    <w:rsid w:val="00B44920"/>
    <w:rsid w:val="00B62FE6"/>
    <w:rsid w:val="00B750FF"/>
    <w:rsid w:val="00B75D0D"/>
    <w:rsid w:val="00B9698B"/>
    <w:rsid w:val="00BA13D0"/>
    <w:rsid w:val="00BA19C4"/>
    <w:rsid w:val="00BA6BE2"/>
    <w:rsid w:val="00BB3B53"/>
    <w:rsid w:val="00BC3280"/>
    <w:rsid w:val="00BC3E16"/>
    <w:rsid w:val="00BC4CA1"/>
    <w:rsid w:val="00BC4F0E"/>
    <w:rsid w:val="00BD083A"/>
    <w:rsid w:val="00BD5E39"/>
    <w:rsid w:val="00BD7869"/>
    <w:rsid w:val="00BE44ED"/>
    <w:rsid w:val="00BF6E6E"/>
    <w:rsid w:val="00C00F99"/>
    <w:rsid w:val="00C11FD7"/>
    <w:rsid w:val="00C1465F"/>
    <w:rsid w:val="00C1575E"/>
    <w:rsid w:val="00C24880"/>
    <w:rsid w:val="00C329BC"/>
    <w:rsid w:val="00C4542B"/>
    <w:rsid w:val="00C510FC"/>
    <w:rsid w:val="00C64498"/>
    <w:rsid w:val="00C7027E"/>
    <w:rsid w:val="00C7174F"/>
    <w:rsid w:val="00C77FDE"/>
    <w:rsid w:val="00C81BBD"/>
    <w:rsid w:val="00C81E53"/>
    <w:rsid w:val="00CA1B40"/>
    <w:rsid w:val="00CA2780"/>
    <w:rsid w:val="00CA2B3B"/>
    <w:rsid w:val="00CA47C8"/>
    <w:rsid w:val="00CB2B31"/>
    <w:rsid w:val="00CB5271"/>
    <w:rsid w:val="00CC076E"/>
    <w:rsid w:val="00CC6F5B"/>
    <w:rsid w:val="00CE23ED"/>
    <w:rsid w:val="00CF6616"/>
    <w:rsid w:val="00CF747B"/>
    <w:rsid w:val="00D02DD9"/>
    <w:rsid w:val="00D06252"/>
    <w:rsid w:val="00D13C1D"/>
    <w:rsid w:val="00D21246"/>
    <w:rsid w:val="00D365D5"/>
    <w:rsid w:val="00D3796C"/>
    <w:rsid w:val="00D41330"/>
    <w:rsid w:val="00D430A9"/>
    <w:rsid w:val="00D44E0D"/>
    <w:rsid w:val="00D5341B"/>
    <w:rsid w:val="00D62531"/>
    <w:rsid w:val="00D6307B"/>
    <w:rsid w:val="00D65455"/>
    <w:rsid w:val="00D714C7"/>
    <w:rsid w:val="00D72899"/>
    <w:rsid w:val="00D74ED6"/>
    <w:rsid w:val="00D7578D"/>
    <w:rsid w:val="00D80F63"/>
    <w:rsid w:val="00D928C7"/>
    <w:rsid w:val="00D95DB4"/>
    <w:rsid w:val="00DA66BA"/>
    <w:rsid w:val="00DB20BB"/>
    <w:rsid w:val="00DB65C2"/>
    <w:rsid w:val="00DC0BF8"/>
    <w:rsid w:val="00DC16EE"/>
    <w:rsid w:val="00DC2E0B"/>
    <w:rsid w:val="00DC3EC5"/>
    <w:rsid w:val="00DC4BAC"/>
    <w:rsid w:val="00DC52AA"/>
    <w:rsid w:val="00DD2481"/>
    <w:rsid w:val="00DD3946"/>
    <w:rsid w:val="00DE315C"/>
    <w:rsid w:val="00DF009F"/>
    <w:rsid w:val="00DF14DE"/>
    <w:rsid w:val="00DF728B"/>
    <w:rsid w:val="00E17837"/>
    <w:rsid w:val="00E419B6"/>
    <w:rsid w:val="00E42DE7"/>
    <w:rsid w:val="00E53C59"/>
    <w:rsid w:val="00E56119"/>
    <w:rsid w:val="00E61FB4"/>
    <w:rsid w:val="00E72AE6"/>
    <w:rsid w:val="00E750DA"/>
    <w:rsid w:val="00E85D19"/>
    <w:rsid w:val="00E92A1C"/>
    <w:rsid w:val="00E9708E"/>
    <w:rsid w:val="00EB7579"/>
    <w:rsid w:val="00EC4ED8"/>
    <w:rsid w:val="00EC5009"/>
    <w:rsid w:val="00ED16F1"/>
    <w:rsid w:val="00ED4640"/>
    <w:rsid w:val="00ED5F06"/>
    <w:rsid w:val="00ED6551"/>
    <w:rsid w:val="00EE0170"/>
    <w:rsid w:val="00EE331D"/>
    <w:rsid w:val="00EE3C96"/>
    <w:rsid w:val="00EE7F2C"/>
    <w:rsid w:val="00EF0425"/>
    <w:rsid w:val="00EF09A2"/>
    <w:rsid w:val="00EF3B50"/>
    <w:rsid w:val="00F01907"/>
    <w:rsid w:val="00F03D95"/>
    <w:rsid w:val="00F11EFF"/>
    <w:rsid w:val="00F15559"/>
    <w:rsid w:val="00F2100B"/>
    <w:rsid w:val="00F215AB"/>
    <w:rsid w:val="00F23714"/>
    <w:rsid w:val="00F30D56"/>
    <w:rsid w:val="00F357DE"/>
    <w:rsid w:val="00F4230F"/>
    <w:rsid w:val="00F50014"/>
    <w:rsid w:val="00F55F55"/>
    <w:rsid w:val="00F56543"/>
    <w:rsid w:val="00F635E3"/>
    <w:rsid w:val="00F8089D"/>
    <w:rsid w:val="00F837D9"/>
    <w:rsid w:val="00F90D44"/>
    <w:rsid w:val="00F95D25"/>
    <w:rsid w:val="00F96262"/>
    <w:rsid w:val="00FA2B8F"/>
    <w:rsid w:val="00FA2D9F"/>
    <w:rsid w:val="00FA585C"/>
    <w:rsid w:val="00FB0144"/>
    <w:rsid w:val="00FB163F"/>
    <w:rsid w:val="00FB2359"/>
    <w:rsid w:val="00FD794E"/>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4325">
      <w:bodyDiv w:val="1"/>
      <w:marLeft w:val="0"/>
      <w:marRight w:val="0"/>
      <w:marTop w:val="0"/>
      <w:marBottom w:val="0"/>
      <w:divBdr>
        <w:top w:val="none" w:sz="0" w:space="0" w:color="auto"/>
        <w:left w:val="none" w:sz="0" w:space="0" w:color="auto"/>
        <w:bottom w:val="none" w:sz="0" w:space="0" w:color="auto"/>
        <w:right w:val="none" w:sz="0" w:space="0" w:color="auto"/>
      </w:divBdr>
    </w:div>
    <w:div w:id="83260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A3BF8-81B3-4098-B610-831E6830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703</Words>
  <Characters>4010</Characters>
  <Application>Microsoft Office Word</Application>
  <DocSecurity>0</DocSecurity>
  <Lines>33</Lines>
  <Paragraphs>9</Paragraphs>
  <ScaleCrop>false</ScaleCrop>
  <Company>戴尔中国</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53</cp:revision>
  <cp:lastPrinted>2018-04-18T05:26:00Z</cp:lastPrinted>
  <dcterms:created xsi:type="dcterms:W3CDTF">2018-06-29T03:29:00Z</dcterms:created>
  <dcterms:modified xsi:type="dcterms:W3CDTF">2018-07-04T03:05:00Z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